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A2E1" w14:textId="46EEAD90" w:rsidR="009B3C5A" w:rsidRDefault="009B3C5A" w:rsidP="009B3C5A">
      <w:pPr>
        <w:pStyle w:val="Normalny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WYMAGANIA EDUKACYJNE – GEOGRAFIA - KLASA I</w:t>
      </w:r>
      <w:r>
        <w:rPr>
          <w:b/>
          <w:bCs/>
          <w:color w:val="000000"/>
          <w:sz w:val="27"/>
          <w:szCs w:val="27"/>
        </w:rPr>
        <w:t>II</w:t>
      </w:r>
      <w:r>
        <w:rPr>
          <w:b/>
          <w:bCs/>
          <w:color w:val="000000"/>
          <w:sz w:val="27"/>
          <w:szCs w:val="27"/>
        </w:rPr>
        <w:t xml:space="preserve"> – poziom </w:t>
      </w:r>
      <w:r>
        <w:rPr>
          <w:b/>
          <w:bCs/>
          <w:color w:val="000000"/>
          <w:sz w:val="27"/>
          <w:szCs w:val="27"/>
        </w:rPr>
        <w:t>rozszerzony</w:t>
      </w:r>
      <w:r>
        <w:rPr>
          <w:b/>
          <w:bCs/>
          <w:color w:val="000000"/>
          <w:sz w:val="27"/>
          <w:szCs w:val="27"/>
        </w:rPr>
        <w:t xml:space="preserve"> EDUKACJA DOMOWA</w:t>
      </w:r>
    </w:p>
    <w:p w14:paraId="6BB85AF1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Sposoby sprawdzania wiedzy:</w:t>
      </w:r>
    </w:p>
    <w:p w14:paraId="1A85BB27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-egzamin pisemny </w:t>
      </w:r>
    </w:p>
    <w:p w14:paraId="1769745A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egzamin ustny</w:t>
      </w:r>
    </w:p>
    <w:p w14:paraId="43A1687A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Punktacja</w:t>
      </w:r>
    </w:p>
    <w:p w14:paraId="2231EA9C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0 - 34% niedostateczny</w:t>
      </w:r>
    </w:p>
    <w:p w14:paraId="700237CA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35 - 50% dopuszczający</w:t>
      </w:r>
    </w:p>
    <w:p w14:paraId="20232769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51 - 74% dostateczny</w:t>
      </w:r>
    </w:p>
    <w:p w14:paraId="7FABB7B0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75 - 89% dobry</w:t>
      </w:r>
    </w:p>
    <w:p w14:paraId="79B2E540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bardzo dobry</w:t>
      </w:r>
    </w:p>
    <w:p w14:paraId="5F11D470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+ zadanie dodatkowe celujący</w:t>
      </w:r>
    </w:p>
    <w:p w14:paraId="4A0FC732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Wymagania edukacyjne a stopnie szkolne.</w:t>
      </w:r>
    </w:p>
    <w:p w14:paraId="5A59A254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celującą z geografii otrzymuje uczeń, który:</w:t>
      </w:r>
    </w:p>
    <w:p w14:paraId="3BB55033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samodzielnie odczytać i zinterpretować wiadomości z mapy;</w:t>
      </w:r>
    </w:p>
    <w:p w14:paraId="35D28CA5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bezbłędnie rozwiązuje podane zadanie dydaktyczne posługując się pełnym językiem geograficznym</w:t>
      </w:r>
    </w:p>
    <w:p w14:paraId="696A60CB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porównuje zjawiska i fakty geograficzne;</w:t>
      </w:r>
    </w:p>
    <w:p w14:paraId="31103732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klasyfikuje zjawiska i fakty geograficzne;</w:t>
      </w:r>
    </w:p>
    <w:p w14:paraId="56223EC5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wykrywa zawiązki i zależności istniejące między elementami środowiska geograficznego oraz między środowiskiem geograficznym a działalnością człowieka;</w:t>
      </w:r>
    </w:p>
    <w:p w14:paraId="7ACF01F3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6) ocenia fakty i zjawiska geograficzne podając pełną argumentację;</w:t>
      </w:r>
    </w:p>
    <w:p w14:paraId="728AC72D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potrafi dowieść# słuszności swoich poglądów;</w:t>
      </w:r>
    </w:p>
    <w:p w14:paraId="51080BF2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potrafi tworzyć# syntezę geograficzną w oparciu o różane źródła;</w:t>
      </w:r>
    </w:p>
    <w:p w14:paraId="3CBF33D5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potrafi interpretować# informacje uzyskane ze środków masowego przekazu;</w:t>
      </w:r>
    </w:p>
    <w:p w14:paraId="0E3441F5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potrafi objaśniać zjawiska i fakty geograficzne za pomocą schematycznych rysunków;</w:t>
      </w:r>
    </w:p>
    <w:p w14:paraId="05D303BD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wzorowo prowadzi dokumentację swojej pracy;</w:t>
      </w:r>
    </w:p>
    <w:p w14:paraId="0B4311D3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uzyskał tytuł laureata lub finalisty olimpiady geograficznej;</w:t>
      </w:r>
    </w:p>
    <w:p w14:paraId="270F8CEB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uzyskał określony regulaminem wynik w konkursach wewnątrzszkolnych organizowanych w danym roku szkolnym.</w:t>
      </w:r>
    </w:p>
    <w:p w14:paraId="1A9DCEDE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bardzo dobrą z geografii otrzymuje uczeń, który:</w:t>
      </w:r>
    </w:p>
    <w:p w14:paraId="3315D6AB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bezbłędnie rozwiązywać# zadania dydaktyczne posługując się źródłami wiedzy (atlas, źródła statystyczne, literatura geograficzna);</w:t>
      </w:r>
    </w:p>
    <w:p w14:paraId="67D9248D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potrafi uzasadnić wzajemne zależności istniejące między podanymi elementami środowiska geograficznego;</w:t>
      </w:r>
    </w:p>
    <w:p w14:paraId="105C2B8A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potrafi zgromadzić i posegregować# wiadomości zdobyte z różanych źródeł;</w:t>
      </w:r>
    </w:p>
    <w:p w14:paraId="3AFEF957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potrafi rozpoznać i ocenić zjawiska użyteczne oraz szkodliwe dla środowiska i życia człowieka;</w:t>
      </w:r>
    </w:p>
    <w:p w14:paraId="62B05EE3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systematycznie i estetycznie prowadzi dokumentację swojej pracy.</w:t>
      </w:r>
    </w:p>
    <w:p w14:paraId="233513F7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dobrą z geografii otrzymuje uczeń, który:</w:t>
      </w:r>
    </w:p>
    <w:p w14:paraId="464BBAFB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z grupy informacji wybrać te, które dotyczą faktów lub zjawisk geograficznych;</w:t>
      </w:r>
    </w:p>
    <w:p w14:paraId="6250F743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wyróżnia przewodnie cechy danego zjawiska lub fakty geograficzne;</w:t>
      </w:r>
    </w:p>
    <w:p w14:paraId="572ABB80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interpretuje własnymi słowami treść map, danych statystycznych, ilustracji, rysunków i schematów</w:t>
      </w:r>
    </w:p>
    <w:p w14:paraId="1D680880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potrafi zmierzyć i zarejestrować proste obserwacje wynikające z treści geograficznych;</w:t>
      </w:r>
    </w:p>
    <w:p w14:paraId="3B1AD8AA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rozwiązuje samodzielnie zadania obliczeniowe z geografii;</w:t>
      </w:r>
    </w:p>
    <w:p w14:paraId="0FF6B426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bezbłędnie lokalizuje fakty i zjawiska geograficzne na mapach;</w:t>
      </w:r>
    </w:p>
    <w:p w14:paraId="0669C6BD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systematycznie i czytelnie prowadzi dokumentację swojej pracy.</w:t>
      </w:r>
    </w:p>
    <w:p w14:paraId="22F9E53A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dostateczną z geografii otrzymuje uczeń, który:</w:t>
      </w:r>
    </w:p>
    <w:p w14:paraId="67DBAE1F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zapamiętuje główne fakty i zjawiska geograficzne, które są podstawą zdobycia wiedzy;</w:t>
      </w:r>
    </w:p>
    <w:p w14:paraId="71B3C31C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definiuje podstawowe pojęcia geograficzne;</w:t>
      </w:r>
    </w:p>
    <w:p w14:paraId="1850FFF0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wskazuje podstawowe wiadomości z pamięci na mapie;</w:t>
      </w:r>
    </w:p>
    <w:p w14:paraId="767749EA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dostrzega pierwszoplanowe cechy zjawisk;</w:t>
      </w:r>
    </w:p>
    <w:p w14:paraId="595B8AE5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segreguje podane informacje.</w:t>
      </w:r>
    </w:p>
    <w:p w14:paraId="27EC5AD2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dopuszczającą z geografii otrzymuje uczeń, który:</w:t>
      </w:r>
    </w:p>
    <w:p w14:paraId="3164E5C9" w14:textId="77777777" w:rsidR="009B3C5A" w:rsidRDefault="009B3C5A" w:rsidP="009B3C5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przy pomocy nauczyciela zdefiniować, wyliczyć, wskazać na mapie, rozpoznać na ilustracji to, co stanowi podstawę wiedzy geograficznej określonej w podstawie programowej</w:t>
      </w:r>
    </w:p>
    <w:p w14:paraId="21362D49" w14:textId="77777777" w:rsidR="009B3C5A" w:rsidRDefault="009B3C5A" w:rsidP="0065789A">
      <w:pPr>
        <w:ind w:left="-851"/>
        <w:rPr>
          <w:rFonts w:asciiTheme="minorHAnsi" w:hAnsiTheme="minorHAnsi" w:cstheme="minorHAnsi"/>
          <w:b/>
          <w:szCs w:val="16"/>
        </w:rPr>
      </w:pPr>
    </w:p>
    <w:p w14:paraId="1E7AC93F" w14:textId="77777777" w:rsidR="009B3C5A" w:rsidRDefault="009B3C5A" w:rsidP="0065789A">
      <w:pPr>
        <w:ind w:left="-851"/>
        <w:rPr>
          <w:rFonts w:asciiTheme="minorHAnsi" w:hAnsiTheme="minorHAnsi" w:cstheme="minorHAnsi"/>
          <w:b/>
          <w:szCs w:val="16"/>
        </w:rPr>
      </w:pPr>
    </w:p>
    <w:p w14:paraId="10F2A1B3" w14:textId="367415F3" w:rsidR="002969CE" w:rsidRPr="0065789A" w:rsidRDefault="002969CE" w:rsidP="0065789A">
      <w:pPr>
        <w:ind w:left="-851"/>
        <w:rPr>
          <w:rFonts w:asciiTheme="minorHAnsi" w:hAnsiTheme="minorHAnsi" w:cstheme="minorHAnsi"/>
          <w:b/>
          <w:szCs w:val="16"/>
        </w:rPr>
      </w:pPr>
      <w:r w:rsidRPr="0065789A">
        <w:rPr>
          <w:rFonts w:asciiTheme="minorHAnsi" w:hAnsiTheme="minorHAnsi" w:cstheme="minorHAnsi"/>
          <w:b/>
          <w:szCs w:val="16"/>
        </w:rPr>
        <w:t>Wymagania edukacyjne na poszczególne oceny</w:t>
      </w:r>
      <w:r w:rsidR="00B97EC3" w:rsidRPr="0065789A">
        <w:rPr>
          <w:rFonts w:asciiTheme="minorHAnsi" w:hAnsiTheme="minorHAnsi" w:cstheme="minorHAnsi"/>
          <w:b/>
          <w:szCs w:val="16"/>
        </w:rPr>
        <w:t>: OBLICZA GEOGRAFII 3, zakres rozszerzony</w:t>
      </w:r>
    </w:p>
    <w:p w14:paraId="63D46802" w14:textId="77777777"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2835"/>
        <w:gridCol w:w="3118"/>
      </w:tblGrid>
      <w:tr w:rsidR="002969CE" w:rsidRPr="000C3984" w14:paraId="3111B4B2" w14:textId="77777777" w:rsidTr="0065789A">
        <w:trPr>
          <w:trHeight w:val="397"/>
        </w:trPr>
        <w:tc>
          <w:tcPr>
            <w:tcW w:w="16202" w:type="dxa"/>
            <w:gridSpan w:val="5"/>
            <w:vAlign w:val="center"/>
          </w:tcPr>
          <w:p w14:paraId="66A70903" w14:textId="77777777"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8341BE" w:rsidRPr="000C3984" w14:paraId="4B60D007" w14:textId="77777777" w:rsidTr="0065789A">
        <w:trPr>
          <w:trHeight w:val="406"/>
        </w:trPr>
        <w:tc>
          <w:tcPr>
            <w:tcW w:w="3348" w:type="dxa"/>
            <w:vAlign w:val="center"/>
          </w:tcPr>
          <w:p w14:paraId="0F4DED21" w14:textId="7DF7070C" w:rsidR="008341BE" w:rsidRPr="008341BE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dopuszczającą</w:t>
            </w:r>
          </w:p>
        </w:tc>
        <w:tc>
          <w:tcPr>
            <w:tcW w:w="3541" w:type="dxa"/>
            <w:vAlign w:val="center"/>
          </w:tcPr>
          <w:p w14:paraId="3B8EC402" w14:textId="22E6F5AE" w:rsidR="008341BE" w:rsidRPr="000C3984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dostateczną</w:t>
            </w:r>
          </w:p>
        </w:tc>
        <w:tc>
          <w:tcPr>
            <w:tcW w:w="3360" w:type="dxa"/>
            <w:vAlign w:val="center"/>
          </w:tcPr>
          <w:p w14:paraId="6F026354" w14:textId="72F76D25" w:rsidR="008341BE" w:rsidRPr="008341BE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dobrą</w:t>
            </w:r>
          </w:p>
        </w:tc>
        <w:tc>
          <w:tcPr>
            <w:tcW w:w="2835" w:type="dxa"/>
            <w:vAlign w:val="center"/>
          </w:tcPr>
          <w:p w14:paraId="49A98F37" w14:textId="71C09C73" w:rsidR="008341BE" w:rsidRPr="000C3984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bardzo dobrą</w:t>
            </w:r>
          </w:p>
        </w:tc>
        <w:tc>
          <w:tcPr>
            <w:tcW w:w="3118" w:type="dxa"/>
            <w:vAlign w:val="center"/>
          </w:tcPr>
          <w:p w14:paraId="08E81B02" w14:textId="5902FDC1" w:rsidR="008341BE" w:rsidRPr="000C3984" w:rsidRDefault="008341BE" w:rsidP="008341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41BE">
              <w:rPr>
                <w:rFonts w:asciiTheme="minorHAnsi" w:hAnsiTheme="minorHAnsi" w:cstheme="minorHAnsi"/>
                <w:b/>
                <w:sz w:val="16"/>
                <w:szCs w:val="16"/>
              </w:rPr>
              <w:t>na ocenę celującą</w:t>
            </w:r>
          </w:p>
        </w:tc>
      </w:tr>
      <w:tr w:rsidR="002969CE" w:rsidRPr="000C3984" w14:paraId="1089C607" w14:textId="77777777" w:rsidTr="003B6BF5">
        <w:trPr>
          <w:trHeight w:val="74"/>
        </w:trPr>
        <w:tc>
          <w:tcPr>
            <w:tcW w:w="3348" w:type="dxa"/>
            <w:vAlign w:val="center"/>
          </w:tcPr>
          <w:p w14:paraId="5C196E23" w14:textId="77777777" w:rsidR="002969CE" w:rsidRPr="000C3984" w:rsidRDefault="002969CE" w:rsidP="007E58AF">
            <w:pPr>
              <w:spacing w:line="276" w:lineRule="auto"/>
              <w:ind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1" w:type="dxa"/>
            <w:vAlign w:val="center"/>
          </w:tcPr>
          <w:p w14:paraId="56A32D80" w14:textId="77777777" w:rsidR="002969CE" w:rsidRPr="000C3984" w:rsidRDefault="002969CE" w:rsidP="007E58AF">
            <w:pPr>
              <w:spacing w:line="276" w:lineRule="auto"/>
              <w:ind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vAlign w:val="center"/>
          </w:tcPr>
          <w:p w14:paraId="4D1559D9" w14:textId="77777777" w:rsidR="002969CE" w:rsidRPr="000C3984" w:rsidRDefault="002969CE" w:rsidP="007E58AF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4724A536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vAlign w:val="center"/>
          </w:tcPr>
          <w:p w14:paraId="63E2D81D" w14:textId="77777777"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2969CE" w:rsidRPr="000C3984" w14:paraId="65D2D3E7" w14:textId="77777777" w:rsidTr="00DA47FC">
        <w:trPr>
          <w:trHeight w:val="173"/>
        </w:trPr>
        <w:tc>
          <w:tcPr>
            <w:tcW w:w="16202" w:type="dxa"/>
            <w:gridSpan w:val="5"/>
            <w:vAlign w:val="center"/>
          </w:tcPr>
          <w:p w14:paraId="107EA6D4" w14:textId="1A21B96A" w:rsidR="002969CE" w:rsidRPr="000C3984" w:rsidRDefault="005A72EC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="00CA3008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Z</w:t>
            </w:r>
            <w:r w:rsidR="009654D9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różnicowanie środowiska przyrodniczego Polski</w:t>
            </w:r>
          </w:p>
        </w:tc>
      </w:tr>
      <w:tr w:rsidR="002969CE" w:rsidRPr="000C3984" w14:paraId="3494E4A2" w14:textId="77777777" w:rsidTr="005A4302">
        <w:trPr>
          <w:trHeight w:val="3109"/>
        </w:trPr>
        <w:tc>
          <w:tcPr>
            <w:tcW w:w="3348" w:type="dxa"/>
          </w:tcPr>
          <w:p w14:paraId="64182A4B" w14:textId="77777777"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0E1B763C" w14:textId="15DB0FDA" w:rsidR="002969CE" w:rsidRPr="000C3984" w:rsidRDefault="00EF4619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powierzchnię Polski </w:t>
            </w:r>
            <w:r w:rsidR="003F2B1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oraz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długość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jej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granic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lądowych i morskich</w:t>
            </w:r>
          </w:p>
          <w:p w14:paraId="4E93A05B" w14:textId="4D3407CC" w:rsidR="00EF4619" w:rsidRPr="000C3984" w:rsidRDefault="00BA1B9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państwa graniczące z Polską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14:paraId="5A74E180" w14:textId="2F55D1FD"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terminów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wyłączna strefa ekonomiczna</w:t>
            </w:r>
            <w:r w:rsidR="00BA1B92" w:rsidRP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wody terytorialne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morskie wody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wewnętrzne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07BA49E" w14:textId="006783C7" w:rsidR="00901D3F" w:rsidRPr="000C3984" w:rsidRDefault="00901D3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geometryczny </w:t>
            </w:r>
            <w:r w:rsidR="001F6F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środek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</w:t>
            </w:r>
          </w:p>
          <w:p w14:paraId="65491946" w14:textId="402727F8" w:rsidR="001E581F" w:rsidRPr="000C3984" w:rsidRDefault="001E581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region</w:t>
            </w:r>
            <w:r w:rsidR="0096442D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 fizycznogeograficzny</w:t>
            </w:r>
          </w:p>
          <w:p w14:paraId="0261ADA5" w14:textId="4021D0BB" w:rsidR="00632582" w:rsidRPr="000C3984" w:rsidRDefault="002E5BF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ymienia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geologicznej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trzy wielkie struktury geologiczne, w których granicach leży terytorium Polski</w:t>
            </w:r>
          </w:p>
          <w:p w14:paraId="287140FB" w14:textId="0F5E6F2F" w:rsidR="00135366" w:rsidRPr="000C3984" w:rsidRDefault="00124B8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podział dziejów Ziemi na ery i 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okresy</w:t>
            </w:r>
          </w:p>
          <w:p w14:paraId="1BD6978E" w14:textId="47F12134" w:rsidR="00124B85" w:rsidRPr="000C3984" w:rsidRDefault="00135366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podział surowców mineralnych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ze względu na zastosowanie</w:t>
            </w:r>
          </w:p>
          <w:p w14:paraId="3C102ADE" w14:textId="393529FD"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i wysokości kulminacji </w:t>
            </w:r>
            <w:r w:rsidR="00433E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pasach </w:t>
            </w:r>
            <w:r w:rsidR="006E24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rzeźby terenu</w:t>
            </w:r>
          </w:p>
          <w:p w14:paraId="385ECD86" w14:textId="6AAB7575" w:rsidR="007B2B36" w:rsidRPr="000C3984" w:rsidRDefault="009F072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rzeźby terenu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ich zasięg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547B8C0" w14:textId="77777777" w:rsidR="000342E3" w:rsidRDefault="00104306" w:rsidP="00FE43D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formy polodowcowe</w:t>
            </w:r>
            <w:r w:rsidR="00B8295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występujące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obszarze Polski</w:t>
            </w:r>
          </w:p>
          <w:p w14:paraId="7527CA9F" w14:textId="5A3D1B28" w:rsidR="000F08BD" w:rsidRPr="000342E3" w:rsidRDefault="000F08BD" w:rsidP="00FE43D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klimatyczn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ory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roku</w:t>
            </w:r>
          </w:p>
          <w:p w14:paraId="767DF481" w14:textId="7E73B2C5" w:rsidR="004D51F1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czynniki wpływające na klimat Polski</w:t>
            </w:r>
          </w:p>
          <w:p w14:paraId="124BBDCA" w14:textId="07D77F79" w:rsidR="00A87F34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średnie wartości temperatury powietrza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średnie roczne sumy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opadów atmosferycznych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B829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długość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okresu wegetacyjnego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oraz określa częstość kierunków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wiatr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 i liczbę dni z silnym wiatrem w Polsce na podstawie map tematycznych</w:t>
            </w:r>
          </w:p>
          <w:p w14:paraId="5012FA4A" w14:textId="7141EF97" w:rsidR="006A5681" w:rsidRPr="000C3984" w:rsidRDefault="006A568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wyjaśnia, c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zym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jest bilans wodny</w:t>
            </w:r>
          </w:p>
          <w:p w14:paraId="44ABD57D" w14:textId="77777777" w:rsidR="000342E3" w:rsidRDefault="0060795E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główne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cechy sieci rzecznej w Polsce na podstawie mapy</w:t>
            </w:r>
          </w:p>
          <w:p w14:paraId="40572766" w14:textId="4A128CAE" w:rsidR="00C523F3" w:rsidRPr="000342E3" w:rsidRDefault="00C523F3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na mapie </w:t>
            </w:r>
            <w:r w:rsidR="000342E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zlewiska i dorzecza głównych rzek Polski</w:t>
            </w:r>
          </w:p>
          <w:p w14:paraId="59560E13" w14:textId="0F29F3EE" w:rsidR="00116F05" w:rsidRPr="000C3984" w:rsidRDefault="00116F0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znaczenie terminu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jeziorność</w:t>
            </w:r>
          </w:p>
          <w:p w14:paraId="35BD3C3F" w14:textId="1329D428" w:rsidR="00543022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najmniejsze i największe jeziora </w:t>
            </w:r>
            <w:r w:rsidR="0060795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wskazuje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14:paraId="40922112" w14:textId="30401F64" w:rsidR="00BA478A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największ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sztuczn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zbiornik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wskazuje je na mapie</w:t>
            </w:r>
          </w:p>
          <w:p w14:paraId="6D5453FD" w14:textId="27011B44" w:rsidR="005A4302" w:rsidRPr="000C3984" w:rsidRDefault="0060795E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opisuje</w:t>
            </w:r>
            <w:r w:rsidR="005A430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położenie Morza Bałtyckiego</w:t>
            </w:r>
          </w:p>
          <w:p w14:paraId="5726F949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nazwy państw położonych nad Morzem Bałtyckim</w:t>
            </w:r>
          </w:p>
          <w:p w14:paraId="0D364069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wyspy Morza Bałtyckiego i podaje ich przynależność państwową</w:t>
            </w:r>
          </w:p>
          <w:p w14:paraId="7551BC48" w14:textId="77777777"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wymienia typy wybrzeży Morza Bałtyckiego</w:t>
            </w:r>
          </w:p>
          <w:p w14:paraId="75DA08DA" w14:textId="759F8CEC" w:rsidR="00C830FE" w:rsidRPr="000C3984" w:rsidRDefault="00BA478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z mapy średnie wartości zasolenia oraz temperatury powierzchniowej warstwy wody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Bałtyku</w:t>
            </w:r>
          </w:p>
        </w:tc>
        <w:tc>
          <w:tcPr>
            <w:tcW w:w="3541" w:type="dxa"/>
          </w:tcPr>
          <w:p w14:paraId="489286F6" w14:textId="77777777"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14:paraId="72C2F88F" w14:textId="707FD4AB" w:rsidR="0096442D" w:rsidRPr="000C3984" w:rsidRDefault="00E135F1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najdalej wysunięte punkty w Polsce oraz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podaje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ich współrzędne geograficzne </w:t>
            </w:r>
          </w:p>
          <w:p w14:paraId="38505745" w14:textId="0E290CA0" w:rsidR="002969CE" w:rsidRPr="000C3984" w:rsidRDefault="009935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przebieg granic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Polski na podstawie mapy </w:t>
            </w:r>
            <w:proofErr w:type="spellStart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ogólnogeograficznej</w:t>
            </w:r>
            <w:proofErr w:type="spellEnd"/>
          </w:p>
          <w:p w14:paraId="7D30CBFA" w14:textId="730EA392" w:rsidR="00901D3F" w:rsidRPr="000C3984" w:rsidRDefault="0096442D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</w:t>
            </w:r>
            <w:proofErr w:type="spellStart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megaregionów</w:t>
            </w:r>
            <w:proofErr w:type="spellEnd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prowincji Polski </w:t>
            </w:r>
            <w:r w:rsidR="00E135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je na mapie</w:t>
            </w:r>
          </w:p>
          <w:p w14:paraId="3C7E1907" w14:textId="13A61732" w:rsidR="002E5BFA" w:rsidRPr="000C3984" w:rsidRDefault="002E5BFA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 xml:space="preserve">jednostki tektoniczne występujące </w:t>
            </w:r>
            <w:r w:rsidR="004D45FB"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14:paraId="400D57FF" w14:textId="5B7191DC" w:rsidR="00901D3F" w:rsidRPr="000C3984" w:rsidRDefault="00124B8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przykłady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naj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ważn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iejszych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wydarzeń geologicznych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poszczególnych erach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okresach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B9A92D3" w14:textId="250DE7F5" w:rsidR="006C3D10" w:rsidRPr="000C3984" w:rsidRDefault="006C3D10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na mapie rozmieszczenie głównych surowców mineralnych Polski</w:t>
            </w:r>
          </w:p>
          <w:p w14:paraId="0397907D" w14:textId="77777777" w:rsidR="009F072F" w:rsidRPr="000C3984" w:rsidRDefault="009F072F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C830F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cechy uksztaltowania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 Polski</w:t>
            </w:r>
          </w:p>
          <w:p w14:paraId="49AE8B5E" w14:textId="77777777" w:rsidR="00104306" w:rsidRPr="000C3984" w:rsidRDefault="00CF3E5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informacje z krzywej hipsograficznej Polski</w:t>
            </w:r>
          </w:p>
          <w:p w14:paraId="06D2D7EE" w14:textId="1CA7DE05" w:rsidR="00104306" w:rsidRPr="000C3984" w:rsidRDefault="00104306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zasięgi zlodowaceń na obszarze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mapy</w:t>
            </w:r>
          </w:p>
          <w:p w14:paraId="49385BE3" w14:textId="77777777" w:rsidR="00A87F34" w:rsidRPr="000C3984" w:rsidRDefault="00A87F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cechy klimatu Polski na podstawie map klimatycznych i </w:t>
            </w:r>
            <w:proofErr w:type="spellStart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klimatogramów</w:t>
            </w:r>
            <w:proofErr w:type="spellEnd"/>
          </w:p>
          <w:p w14:paraId="46CC0299" w14:textId="6EFD3157" w:rsidR="00C61477" w:rsidRPr="000C3984" w:rsidRDefault="00C61477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różnice między astronomicznymi, kalendarzowymi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klimatycznymi porami roku</w:t>
            </w:r>
          </w:p>
          <w:p w14:paraId="5C81096D" w14:textId="19A0E7F1" w:rsidR="00FC2369" w:rsidRPr="000C3984" w:rsidRDefault="00FC2369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obszary nadwyżek i niedoborów wody w Polsce</w:t>
            </w:r>
          </w:p>
          <w:p w14:paraId="5D536F44" w14:textId="7BCAE7A6" w:rsidR="009920C0" w:rsidRPr="000C3984" w:rsidRDefault="00202C2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zróżnicowanie g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ęstości sieci rzecznej w Polsce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 tematycznych</w:t>
            </w:r>
          </w:p>
          <w:p w14:paraId="46E3128A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rozmieszczenie jezior w Polsce</w:t>
            </w:r>
          </w:p>
          <w:p w14:paraId="1C871B21" w14:textId="073500C8" w:rsidR="00C830FE" w:rsidRPr="000C3984" w:rsidRDefault="00C830FE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powierzchnię i głębokoś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głównych jezior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statystyczn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</w:p>
          <w:p w14:paraId="10C4E273" w14:textId="29B5F781" w:rsidR="00BA478A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cechy Morza Bałtyckiego 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14:paraId="356A4CDF" w14:textId="77777777"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zasolenia i temperatury powierzchniowej warstwy wody w Bałtyku</w:t>
            </w:r>
          </w:p>
          <w:p w14:paraId="64E06748" w14:textId="6E5F8720" w:rsidR="00237DAD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 i faunę Bałtyku</w:t>
            </w:r>
          </w:p>
        </w:tc>
        <w:tc>
          <w:tcPr>
            <w:tcW w:w="3360" w:type="dxa"/>
          </w:tcPr>
          <w:p w14:paraId="0FE71E5C" w14:textId="77777777"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14:paraId="3DDB5CF1" w14:textId="17B38BF1" w:rsidR="00993534" w:rsidRPr="000C3984" w:rsidRDefault="009935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charakterys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tyczne cechy położenia fizyczno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14:paraId="58875B84" w14:textId="77777777" w:rsidR="0076195E" w:rsidRPr="000C3984" w:rsidRDefault="001E581F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</w:t>
            </w:r>
            <w:proofErr w:type="spellStart"/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podprowincji</w:t>
            </w:r>
            <w:proofErr w:type="spellEnd"/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 i wskazuje je na mapie</w:t>
            </w:r>
          </w:p>
          <w:p w14:paraId="44246C19" w14:textId="5E0C6BD3" w:rsidR="0076195E" w:rsidRPr="000C3984" w:rsidRDefault="0076195E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jednostki tektoniczne występujące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14:paraId="1DB0F826" w14:textId="117F05A6" w:rsidR="00930CB3" w:rsidRPr="000C3984" w:rsidRDefault="00930CB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najważniejsze wydarzenia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przeszłości geologicznej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tabel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stratygraficzn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14:paraId="292C9C87" w14:textId="51086C1F" w:rsidR="00E544DA" w:rsidRPr="000C3984" w:rsidRDefault="00E544DA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głównych surowców mineralnych Polski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(węgla kamiennego, węgla brunatnego, rud miedzi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soli kamiennej)</w:t>
            </w:r>
          </w:p>
          <w:p w14:paraId="6B7E3054" w14:textId="4B28D1A7" w:rsidR="000D3386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czynniki wpływające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ukształtowanie powierzchni Polski </w:t>
            </w:r>
          </w:p>
          <w:p w14:paraId="60C400AB" w14:textId="7F2FB723" w:rsidR="000D3386" w:rsidRPr="000C3984" w:rsidRDefault="000342E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rozmieszczenie form polodowcowych na obszarze Polski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podstawie mapy</w:t>
            </w:r>
          </w:p>
          <w:p w14:paraId="25CCF41B" w14:textId="2DC51CCE" w:rsidR="00B05A94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różnice między krajobrazem </w:t>
            </w:r>
            <w:proofErr w:type="spellStart"/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młodoglacjalnym</w:t>
            </w:r>
            <w:proofErr w:type="spellEnd"/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krajobrazem </w:t>
            </w:r>
            <w:proofErr w:type="spellStart"/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staroglacjalnym</w:t>
            </w:r>
            <w:proofErr w:type="spellEnd"/>
          </w:p>
          <w:p w14:paraId="2759105B" w14:textId="3151A667" w:rsidR="005974B5" w:rsidRPr="000C3984" w:rsidRDefault="005974B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wpływ mas powietrza na pogodę w Polsce</w:t>
            </w:r>
          </w:p>
          <w:p w14:paraId="6792928F" w14:textId="6491BA84" w:rsidR="004D51F1" w:rsidRPr="000C3984" w:rsidRDefault="004D51F1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zróżnicowanie prz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estrzenne temperatury powietrza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opadów atmosferycznych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okresu wegetacyjnego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wiatrów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</w:p>
          <w:p w14:paraId="37591B92" w14:textId="08FD2D7C" w:rsidR="00A87F34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zasoby wodne Polski</w:t>
            </w:r>
          </w:p>
          <w:p w14:paraId="38ACE6D0" w14:textId="77777777" w:rsidR="00202C25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bilans wodny Polski w roku hydrologicznym</w:t>
            </w:r>
          </w:p>
          <w:p w14:paraId="435E4191" w14:textId="77777777" w:rsidR="00202C25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przyczyny niedoborów wody w Polsce</w:t>
            </w:r>
          </w:p>
          <w:p w14:paraId="7D621B8B" w14:textId="45AD3D15" w:rsidR="00A87F34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powstawania powodzi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</w:p>
          <w:p w14:paraId="074BF189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główne typy genetyczne jezior Polski na wybranych przykładach</w:t>
            </w:r>
          </w:p>
          <w:p w14:paraId="6982CD3E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typy sztucznych zbiorników wodnych i podaje ich przykłady</w:t>
            </w:r>
          </w:p>
          <w:p w14:paraId="354D4753" w14:textId="220D3462" w:rsidR="005A4302" w:rsidRPr="000C3984" w:rsidRDefault="00BA478A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genezę Morza Bałtyckiego </w:t>
            </w:r>
            <w:r w:rsidR="00B61A0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2C6501B2" w14:textId="504DAFB5" w:rsidR="005A4302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czynniki wpływające na temperaturę wód powierzchniowych Morza Bałtyckiego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map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14:paraId="65CB391D" w14:textId="4F5A962F" w:rsidR="00237DAD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zróżnicowania zasolenia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wód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Morza Bałtyckiego </w:t>
            </w:r>
            <w:r w:rsidR="00B61A00" w:rsidRP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mapy</w:t>
            </w:r>
          </w:p>
        </w:tc>
        <w:tc>
          <w:tcPr>
            <w:tcW w:w="2835" w:type="dxa"/>
          </w:tcPr>
          <w:p w14:paraId="405B0A4B" w14:textId="77777777"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14:paraId="7FA6A347" w14:textId="7E561A38" w:rsidR="002969CE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ocenia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konsekwencje położenia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fizyczno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14:paraId="3AB2A59E" w14:textId="59E41ABA" w:rsidR="001E581F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charakterystyczne 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cechy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makro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regionu,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którym mieszka</w:t>
            </w:r>
          </w:p>
          <w:p w14:paraId="060BA56F" w14:textId="33E85624" w:rsidR="009F072F" w:rsidRPr="000C3984" w:rsidRDefault="0076195E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przebieg strefy T-T na obszarze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14:paraId="6F6ACC98" w14:textId="733D77D2" w:rsidR="009F072F" w:rsidRPr="000C3984" w:rsidRDefault="009F072F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surowców mineralnych Polski</w:t>
            </w:r>
          </w:p>
          <w:p w14:paraId="3121BAB1" w14:textId="77777777" w:rsidR="00104306" w:rsidRPr="000C3984" w:rsidRDefault="00A34E1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 przyczyny zróżnicowania rozmieszczenia surowców mineralnych w Polsce</w:t>
            </w:r>
          </w:p>
          <w:p w14:paraId="241795D8" w14:textId="7603F3A3" w:rsidR="009F072F" w:rsidRPr="000C3984" w:rsidRDefault="00104306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charakteryzuje pasy rzeźby terenu</w:t>
            </w:r>
          </w:p>
          <w:p w14:paraId="58CC7881" w14:textId="203BAA16" w:rsidR="00B05A94" w:rsidRPr="000C3984" w:rsidRDefault="004C0780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czym jest klimat 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peryglacjaln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14:paraId="14A3B8CE" w14:textId="333C3F12" w:rsidR="004D51F1" w:rsidRPr="000C3984" w:rsidRDefault="004D51F1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wpływ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czynników klimat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ycznych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klimat Pols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ki</w:t>
            </w:r>
          </w:p>
          <w:p w14:paraId="6D051657" w14:textId="2E8B0448"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przyczyny i skutki niedoboru wody w wybranych regionach Polski</w:t>
            </w:r>
          </w:p>
          <w:p w14:paraId="34A08525" w14:textId="77777777"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powodzi występujących w Polsce</w:t>
            </w:r>
          </w:p>
          <w:p w14:paraId="2D0820AD" w14:textId="77777777" w:rsidR="00116F05" w:rsidRPr="000C3984" w:rsidRDefault="00116F0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zróżnicowania gęstości sieci rzecznej w Polsce</w:t>
            </w:r>
          </w:p>
          <w:p w14:paraId="09A014E2" w14:textId="77777777"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jezior w Polsce</w:t>
            </w:r>
          </w:p>
          <w:p w14:paraId="3A24DD88" w14:textId="208E2EA4" w:rsidR="00A87F34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sztucznych zbiorników w Polsce</w:t>
            </w:r>
          </w:p>
          <w:p w14:paraId="0DD33EE1" w14:textId="77777777" w:rsidR="005A4302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linię brzegową i typy wybrzeży Morza Bałtyckiego</w:t>
            </w:r>
          </w:p>
          <w:p w14:paraId="2E31443F" w14:textId="5D495963" w:rsidR="00590938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formy ochrony Morza Bałtyckiego</w:t>
            </w:r>
          </w:p>
        </w:tc>
        <w:tc>
          <w:tcPr>
            <w:tcW w:w="3118" w:type="dxa"/>
          </w:tcPr>
          <w:p w14:paraId="21C3CFDF" w14:textId="790ADEFA" w:rsidR="00124B85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14:paraId="263F1CBB" w14:textId="091E7B7A"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zmiany terytorium oraz granic państwa polskiego na przestrzeni dziejów</w:t>
            </w:r>
          </w:p>
          <w:p w14:paraId="7F09E35E" w14:textId="47F05E0B"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kryteria regionalizacji fizycznogeograficznej</w:t>
            </w:r>
          </w:p>
          <w:p w14:paraId="5627855F" w14:textId="294C5F7F" w:rsidR="002E5BFA" w:rsidRPr="000C3984" w:rsidRDefault="00415485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budowę geologiczną Polski </w:t>
            </w:r>
            <w:r w:rsidR="000F35F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tle struktur geologicznych Europy</w:t>
            </w:r>
          </w:p>
          <w:p w14:paraId="69F131F2" w14:textId="795BE9DC" w:rsidR="002E5BFA" w:rsidRPr="000C3984" w:rsidRDefault="002E5BFA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uzasadnia stwierdzenia, że Polska odznacza się skomplikowaną budową geologiczną</w:t>
            </w:r>
          </w:p>
          <w:p w14:paraId="23BF4B0F" w14:textId="71F84953" w:rsidR="00E74D14" w:rsidRPr="000C3984" w:rsidRDefault="00E74D1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uwarunkowania tworzenia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występowania złóż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surowców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mineralnych</w:t>
            </w:r>
          </w:p>
          <w:p w14:paraId="0E473965" w14:textId="4FFBC988" w:rsidR="0058640E" w:rsidRPr="000C3984" w:rsidRDefault="0058640E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występowanie głównych surowców mineralnych w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regionie, w którym mieszka,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jak powstały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ich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złoża</w:t>
            </w:r>
          </w:p>
          <w:p w14:paraId="512324BD" w14:textId="3034C782" w:rsidR="00135366" w:rsidRPr="000C3984" w:rsidRDefault="00C566A9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dentyfikuje związki między budow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A34E1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</w:t>
            </w:r>
            <w:r w:rsidR="00122D5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głównymi cechami ukształtowania powierzchni</w:t>
            </w:r>
          </w:p>
          <w:p w14:paraId="2CD0C9D3" w14:textId="78479E31" w:rsidR="002C4A23" w:rsidRPr="000C3984" w:rsidRDefault="002C4A2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ukształtowanie powierzchni Polski z ukształtowaniem innych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europejskich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krajów </w:t>
            </w:r>
          </w:p>
          <w:p w14:paraId="274B637C" w14:textId="0DB82CE6" w:rsidR="00B05A94" w:rsidRPr="000C3984" w:rsidRDefault="00B05A9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procesy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które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zachodziły 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obszarach występowania klimatu peryglacjalnego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 ich wpływ na obecne ukształtowanie powierzchni Polski</w:t>
            </w:r>
          </w:p>
          <w:p w14:paraId="5FDE2EAC" w14:textId="77777777" w:rsidR="00A87F34" w:rsidRPr="000C3984" w:rsidRDefault="00A87F34" w:rsidP="00593811">
            <w:pPr>
              <w:numPr>
                <w:ilvl w:val="0"/>
                <w:numId w:val="35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zróżnicowanie klimatyczne Polski</w:t>
            </w:r>
          </w:p>
          <w:p w14:paraId="4C453B1B" w14:textId="07553111" w:rsidR="004D51F1" w:rsidRPr="000C3984" w:rsidRDefault="00B12F2C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gospodarcze konsekwencje długości trwania okresu wegetacyjnego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różnych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regionach Polski</w:t>
            </w:r>
          </w:p>
          <w:p w14:paraId="16F9497C" w14:textId="75F1FEC0" w:rsidR="00FC2369" w:rsidRPr="000C3984" w:rsidRDefault="00B61A00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="00FC236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naliz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uje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zasob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wodn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regionie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 którym mieszka, na podstawie 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źród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eł</w:t>
            </w:r>
            <w:r w:rsidR="006E32F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informacji</w:t>
            </w:r>
          </w:p>
          <w:p w14:paraId="5CEA45EF" w14:textId="77777777" w:rsidR="00543022" w:rsidRPr="000C3984" w:rsidRDefault="00C523F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na przykładach </w:t>
            </w:r>
            <w:r w:rsidR="007B2B3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zależność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sieci rzecznej od budowy geologicznej i rzeźby terenu</w:t>
            </w:r>
          </w:p>
          <w:p w14:paraId="71628050" w14:textId="2631EAC9" w:rsidR="00543022" w:rsidRPr="000C3984" w:rsidRDefault="00543022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nierównomiernego rozmieszczenia jezior w Polsce</w:t>
            </w:r>
          </w:p>
          <w:p w14:paraId="3FB86666" w14:textId="11D6DCBF" w:rsidR="007C2BBC" w:rsidRPr="000C3984" w:rsidRDefault="007C2BBC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 przyczyny dużej koncentracji sztucznych zbiorników w południowej części Polski</w:t>
            </w:r>
          </w:p>
          <w:p w14:paraId="6CCCFDF6" w14:textId="649718CE"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i ocenia stan środowiska przyrodniczego wód Bałtyku</w:t>
            </w:r>
          </w:p>
          <w:p w14:paraId="29F4EF81" w14:textId="5FC6F0FA" w:rsidR="00590938" w:rsidRPr="000C3984" w:rsidRDefault="00590938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proponuje działania ograniczające ilość zanieczyszczeń przedostających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Bałtyku</w:t>
            </w:r>
          </w:p>
        </w:tc>
      </w:tr>
      <w:tr w:rsidR="004E3765" w:rsidRPr="000C3984" w14:paraId="335E82B4" w14:textId="77777777" w:rsidTr="0065789A">
        <w:trPr>
          <w:trHeight w:val="340"/>
        </w:trPr>
        <w:tc>
          <w:tcPr>
            <w:tcW w:w="16202" w:type="dxa"/>
            <w:gridSpan w:val="5"/>
            <w:vAlign w:val="center"/>
          </w:tcPr>
          <w:p w14:paraId="0613743A" w14:textId="6E178FF1" w:rsidR="004E3765" w:rsidRPr="000C3984" w:rsidRDefault="00686E8E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II. Związki między elementami środowiska przyrodniczego </w:t>
            </w:r>
          </w:p>
        </w:tc>
      </w:tr>
      <w:tr w:rsidR="00AD6E6D" w:rsidRPr="000C3984" w14:paraId="34AAD159" w14:textId="77777777" w:rsidTr="003B6BF5">
        <w:trPr>
          <w:trHeight w:val="58"/>
        </w:trPr>
        <w:tc>
          <w:tcPr>
            <w:tcW w:w="3348" w:type="dxa"/>
          </w:tcPr>
          <w:p w14:paraId="61306DCA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9F0D11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Tatr</w:t>
            </w:r>
          </w:p>
          <w:p w14:paraId="4692897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przebieg granicy między Tatrami Wysokimi a 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rami Zachodnimi</w:t>
            </w:r>
          </w:p>
          <w:p w14:paraId="7EAF9A5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piętra klimatyczn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o-roślinne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</w:p>
          <w:p w14:paraId="31C0600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góry średnie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góry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niskie w Polsce</w:t>
            </w:r>
          </w:p>
          <w:p w14:paraId="3C30F2B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średnich i niskich</w:t>
            </w:r>
          </w:p>
          <w:p w14:paraId="3CDD22B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flisz karpacki</w:t>
            </w:r>
          </w:p>
          <w:p w14:paraId="0A89891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Sudetów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595D238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Świętokrzyskich</w:t>
            </w:r>
          </w:p>
          <w:p w14:paraId="6529BD2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gołoborza</w:t>
            </w:r>
          </w:p>
          <w:p w14:paraId="0D4A4E5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wyżyn </w:t>
            </w:r>
          </w:p>
          <w:p w14:paraId="76AC634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główne jednostki w pasie wyżyn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14:paraId="4E6893E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nizin</w:t>
            </w:r>
          </w:p>
          <w:p w14:paraId="1CFFA06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i sztuczne zbiorniki wodne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5B83BF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nazwy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57E182A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duże aglomeracje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015EB15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pojezierzy</w:t>
            </w:r>
          </w:p>
          <w:p w14:paraId="28C61A9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regiony wchodzące w skład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pojezierzy</w:t>
            </w:r>
          </w:p>
          <w:p w14:paraId="52F5FCD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największe kompleksy leśne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pojezierzy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nazwy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krain,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których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się one znajdują</w:t>
            </w:r>
          </w:p>
          <w:p w14:paraId="41F203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największe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jeziora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14:paraId="7C88FEC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położenie, obszar i granice pasa pobrzeży</w:t>
            </w:r>
          </w:p>
          <w:p w14:paraId="2EA4002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krainy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chodzące w skład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pasa pobrzeży</w:t>
            </w:r>
          </w:p>
          <w:p w14:paraId="0D546EFB" w14:textId="64A78202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nadmorskie miejscowości i podaje ich funkcje</w:t>
            </w:r>
          </w:p>
        </w:tc>
        <w:tc>
          <w:tcPr>
            <w:tcW w:w="3541" w:type="dxa"/>
          </w:tcPr>
          <w:p w14:paraId="09336165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32C0AE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 krajobraz Tatr</w:t>
            </w:r>
          </w:p>
          <w:p w14:paraId="1BABF88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Tatr</w:t>
            </w:r>
          </w:p>
          <w:p w14:paraId="2F69D8A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formy rzeźby wysokogórskiej</w:t>
            </w:r>
          </w:p>
          <w:p w14:paraId="0AA9BD2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Tatr</w:t>
            </w:r>
          </w:p>
          <w:p w14:paraId="2CC9B73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świat zwierząt w Tatrach</w:t>
            </w:r>
          </w:p>
          <w:p w14:paraId="5186881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faunę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Bieszczad</w:t>
            </w:r>
          </w:p>
          <w:p w14:paraId="3120467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pasma górskie Sudetów</w:t>
            </w:r>
          </w:p>
          <w:p w14:paraId="3E3BB76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klimat i roślinność Sudetów </w:t>
            </w:r>
          </w:p>
          <w:p w14:paraId="13F75CB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warunki klimatyczne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występujące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Gór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Świętokrzyskich</w:t>
            </w:r>
          </w:p>
          <w:p w14:paraId="13AC5C6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rzeźbę krasową na Wyżynie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Krakowsko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Częstochowskiej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infografiki</w:t>
            </w:r>
          </w:p>
          <w:p w14:paraId="5660B9C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surowce mineral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yżynach</w:t>
            </w:r>
          </w:p>
          <w:p w14:paraId="57C4A8A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krajobrazu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staroglacjalnego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E876EA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wody powierzchniowe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CABED6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w 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0ABF7D3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najważniejsze elementy środowiska przyrodniczego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6F34211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krajobrazu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młodoglacjalnego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pojezierzy</w:t>
            </w:r>
          </w:p>
          <w:p w14:paraId="3DE6555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14:paraId="48647FF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pasa pobrzeży</w:t>
            </w:r>
          </w:p>
          <w:p w14:paraId="528DD14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rzeźbotwórcze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rzeźbę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pasa pobrzeży</w:t>
            </w:r>
          </w:p>
          <w:p w14:paraId="0D392D68" w14:textId="25A2E451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w pasie pobrzeży</w:t>
            </w:r>
          </w:p>
        </w:tc>
        <w:tc>
          <w:tcPr>
            <w:tcW w:w="3360" w:type="dxa"/>
          </w:tcPr>
          <w:p w14:paraId="751DC87F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2A19E8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polodowcowe i formy krasowe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Tatrach</w:t>
            </w:r>
          </w:p>
          <w:p w14:paraId="5D4AAA2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klimatu Tatr</w:t>
            </w:r>
          </w:p>
          <w:p w14:paraId="146DAA1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działalność gospodarczą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Tatrach</w:t>
            </w:r>
          </w:p>
          <w:p w14:paraId="4E227EE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korzyści i zagrożenia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rozwojem turystyki w Tatrach</w:t>
            </w:r>
          </w:p>
          <w:p w14:paraId="1C6C5D1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piętrowość roślinną w Bieszczadach</w:t>
            </w:r>
          </w:p>
          <w:p w14:paraId="043CBD3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Sudetów</w:t>
            </w:r>
          </w:p>
          <w:p w14:paraId="29328EE4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skały dominujące w budowie geologicznej poszczególnych pasm sudeckich</w:t>
            </w:r>
          </w:p>
          <w:p w14:paraId="13A07A0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poszczególne pasma Sudetów</w:t>
            </w:r>
          </w:p>
          <w:p w14:paraId="0E751C2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 niskich</w:t>
            </w:r>
          </w:p>
          <w:p w14:paraId="3DC6E3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Gór Świętokrzyskich</w:t>
            </w:r>
          </w:p>
          <w:p w14:paraId="121E408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cechy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14:paraId="2D9E946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zlodowacenia na obszarze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pasa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nizin</w:t>
            </w:r>
          </w:p>
          <w:p w14:paraId="37B0C61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rzeźbę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14:paraId="13ACCF9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gleby równin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staroglacjalnych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profili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glebow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67A51FF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zlodowacenia na obszarze pojezierzy</w:t>
            </w:r>
          </w:p>
          <w:p w14:paraId="44C7F21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lądolodu na rzeźbę pojezierzy</w:t>
            </w:r>
          </w:p>
          <w:p w14:paraId="45A022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użytkowanie terenu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14:paraId="2B67754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czynniki wpływające na rzeźbę pasa pobrzeży</w:t>
            </w:r>
          </w:p>
          <w:p w14:paraId="3B0BB0B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środowisko przyrodnicze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pobrzeży</w:t>
            </w:r>
          </w:p>
          <w:p w14:paraId="4A880B1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typy wybrzeży Morza Bałtyckiego</w:t>
            </w:r>
          </w:p>
          <w:p w14:paraId="601F4A2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Morza Bałtyckiego na klimat pobrzeży</w:t>
            </w:r>
          </w:p>
          <w:p w14:paraId="422402D3" w14:textId="2B6D76BE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działalność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gospodarczą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pasie pobrzeży</w:t>
            </w:r>
          </w:p>
        </w:tc>
        <w:tc>
          <w:tcPr>
            <w:tcW w:w="2835" w:type="dxa"/>
          </w:tcPr>
          <w:p w14:paraId="21711B0F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B27E59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budowę geologiczną Tatr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14:paraId="149FB537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procesów zewnętrznych na rzeźbę Tatr</w:t>
            </w:r>
          </w:p>
          <w:p w14:paraId="4DF7ACE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środowisko przyrodnicze Tatr Wysokich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ze środowiskiem przyrodniczym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 Zachodnich</w:t>
            </w:r>
          </w:p>
          <w:p w14:paraId="31B14DB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Sudetów jako przykład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gór zrębowych</w:t>
            </w:r>
          </w:p>
          <w:p w14:paraId="7A006FD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Gór Świętokrzyskich</w:t>
            </w:r>
          </w:p>
          <w:p w14:paraId="7DCEF0E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dzieje geologiczne pasa wyżyn</w:t>
            </w:r>
          </w:p>
          <w:p w14:paraId="06FBD21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zróżnicowanie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14:paraId="05B6801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warunki powstawania węgla kamiennego</w:t>
            </w:r>
          </w:p>
          <w:p w14:paraId="455BAD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lądolodu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środowisko nizin</w:t>
            </w:r>
          </w:p>
          <w:p w14:paraId="692AF9F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proces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pradolin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ich przebieg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obszarze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 na podstawie mapy</w:t>
            </w:r>
          </w:p>
          <w:p w14:paraId="30C549E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genezę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pól wydmowych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pasie nizin</w:t>
            </w:r>
          </w:p>
          <w:p w14:paraId="1BB131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warunki klimatyczne Niziny Śląskiej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 warunkami klimatycznymi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Niziny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Północnopodlaskiej</w:t>
            </w:r>
            <w:proofErr w:type="spellEnd"/>
          </w:p>
          <w:p w14:paraId="77D0949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na występowanie surowców mineralnych i wód głębinowych w pasie nizin</w:t>
            </w:r>
          </w:p>
          <w:p w14:paraId="17E115C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pojezierzy na gleby i roślinność</w:t>
            </w:r>
          </w:p>
          <w:p w14:paraId="310D8B0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między poszczególnymi elementami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środowiska przyrodniczego w pasie pojezierzy</w:t>
            </w:r>
          </w:p>
          <w:p w14:paraId="6F9B383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etapy powstawania delty Wisły na obszarze Żuław Wiślanych</w:t>
            </w:r>
          </w:p>
          <w:p w14:paraId="30C7E04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procesy powstawania mierzei i klifu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schemat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78ED955" w14:textId="7EF314D2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charakteryzuje środowisko przyrodnicze Żuław Wiślanych</w:t>
            </w:r>
          </w:p>
        </w:tc>
        <w:tc>
          <w:tcPr>
            <w:tcW w:w="3118" w:type="dxa"/>
          </w:tcPr>
          <w:p w14:paraId="4E72BC1E" w14:textId="77777777"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2A7A03E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rozmieszczenie lodowców w Tatrach w plejstocenie na podstawie dostępnych źródeł informacji</w:t>
            </w:r>
          </w:p>
          <w:p w14:paraId="13BB4018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czynniki decydujące o zmianach szaty roślinnej wraz ze wzrostem wysokości nad poziomem morza</w:t>
            </w:r>
          </w:p>
          <w:p w14:paraId="11969CD5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porównuje granice pięter klimatyczno-roślinnych w Sudetach i Tatrach</w:t>
            </w:r>
          </w:p>
          <w:p w14:paraId="5A0B4F20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różnice między cechami środowiska przyrodniczego Sudetów, Gór Świętokrzyskich i Bieszczad</w:t>
            </w:r>
          </w:p>
          <w:p w14:paraId="7EE75DDB" w14:textId="77777777" w:rsidR="00AD6E6D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opisuje wpływ skał węglanowych i lessowych na inne elementy środowiska przyrodniczego </w:t>
            </w:r>
          </w:p>
          <w:p w14:paraId="0D089598" w14:textId="77777777"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 opisuje czynniki przyrodnicze, które wpłynęły na gospodarowanie w pasie wyżyn </w:t>
            </w:r>
          </w:p>
          <w:p w14:paraId="1D5FA596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wyjaśnia związek między budową geologiczną nizin a zagospodarowaniem tego obszaru</w:t>
            </w:r>
          </w:p>
          <w:p w14:paraId="79603C43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zależność między budową geologiczną pojezierzy a ich zagospodarowaniem</w:t>
            </w:r>
          </w:p>
          <w:p w14:paraId="7BF4CF32" w14:textId="77777777"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 xml:space="preserve">porównuje krajobraz </w:t>
            </w:r>
            <w:proofErr w:type="spellStart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młodoglacjalny</w:t>
            </w:r>
            <w:proofErr w:type="spellEnd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 xml:space="preserve"> z krajobrazem </w:t>
            </w:r>
            <w:proofErr w:type="spellStart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staroglacjalnym</w:t>
            </w:r>
            <w:proofErr w:type="spellEnd"/>
            <w:r w:rsidRPr="0049605B">
              <w:rPr>
                <w:rFonts w:asciiTheme="minorHAnsi" w:hAnsiTheme="minorHAnsi" w:cstheme="minorHAnsi"/>
                <w:sz w:val="16"/>
                <w:szCs w:val="16"/>
              </w:rPr>
              <w:t xml:space="preserve"> (uwzględnia między innymi wysokości bezwzględne, formy terenu i wody powierzchniowe)</w:t>
            </w:r>
          </w:p>
          <w:p w14:paraId="75E6DCA0" w14:textId="79BDB0EA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podobieństwa i różnice między środowiskiem przyrodniczym pojezierzy a środowiskiem przyrodniczym pobrzeży</w:t>
            </w:r>
          </w:p>
        </w:tc>
      </w:tr>
      <w:tr w:rsidR="00686E8E" w:rsidRPr="000C3984" w14:paraId="1C0270E2" w14:textId="77777777" w:rsidTr="0065789A">
        <w:trPr>
          <w:trHeight w:val="340"/>
        </w:trPr>
        <w:tc>
          <w:tcPr>
            <w:tcW w:w="16202" w:type="dxa"/>
            <w:gridSpan w:val="5"/>
            <w:vAlign w:val="center"/>
          </w:tcPr>
          <w:p w14:paraId="0DC00EBF" w14:textId="652A3D15" w:rsidR="00686E8E" w:rsidRPr="000C3984" w:rsidRDefault="00221DB3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III. Krajobrazy Polski</w:t>
            </w:r>
          </w:p>
        </w:tc>
      </w:tr>
      <w:tr w:rsidR="00AD6E6D" w:rsidRPr="000C3984" w14:paraId="65C5E62B" w14:textId="77777777" w:rsidTr="003B6BF5">
        <w:trPr>
          <w:trHeight w:val="58"/>
        </w:trPr>
        <w:tc>
          <w:tcPr>
            <w:tcW w:w="3348" w:type="dxa"/>
          </w:tcPr>
          <w:p w14:paraId="774E3F1B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FD7F19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</w:t>
            </w:r>
          </w:p>
          <w:p w14:paraId="6A5AD37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kształtujące wybrane typy krajobrazów</w:t>
            </w:r>
          </w:p>
          <w:p w14:paraId="396E5D62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przyrodniczego</w:t>
            </w:r>
          </w:p>
          <w:p w14:paraId="5A014F7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przyrodniczego</w:t>
            </w:r>
          </w:p>
          <w:p w14:paraId="7F518FE4" w14:textId="77777777" w:rsidR="00AD6E6D" w:rsidRPr="004D40B5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kulturowy</w:t>
            </w:r>
          </w:p>
          <w:p w14:paraId="770A28F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kulturowego</w:t>
            </w:r>
          </w:p>
          <w:p w14:paraId="5BD297C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mozaikowego</w:t>
            </w:r>
          </w:p>
          <w:p w14:paraId="24B14A1F" w14:textId="4BFD9610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</w:tcPr>
          <w:p w14:paraId="013D1920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FF9993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krajobrazu</w:t>
            </w:r>
          </w:p>
          <w:p w14:paraId="7F3B335A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typy krajobrazów przyrodniczych i podaje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</w:p>
          <w:p w14:paraId="1D2DFA16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krajobraz leśny zbliżony do pierwotnego na przykładzie Puszczy Białowieskiej</w:t>
            </w:r>
          </w:p>
          <w:p w14:paraId="07DFD12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górskiego ponad granicą lasu, torfowisk wysokich i muraw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Karkonoszy</w:t>
            </w:r>
          </w:p>
          <w:p w14:paraId="30683AC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główne cechy krajobrazu turni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Tatr</w:t>
            </w:r>
          </w:p>
          <w:p w14:paraId="29A3F48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kulturowego</w:t>
            </w:r>
          </w:p>
          <w:p w14:paraId="11E8D223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wiejskiego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Roztocza</w:t>
            </w:r>
          </w:p>
          <w:p w14:paraId="2BD23C31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małomiasteczkowego na przykładzie Tykocina</w:t>
            </w:r>
          </w:p>
          <w:p w14:paraId="3B5BF57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krajobrazu komunikacyjnego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fotografii</w:t>
            </w:r>
          </w:p>
          <w:p w14:paraId="40754DB2" w14:textId="529B1802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</w:tcPr>
          <w:p w14:paraId="33CF29B4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D7FAA5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krajobrazów ze względu na stopień przekształcenia środowiska</w:t>
            </w:r>
          </w:p>
          <w:p w14:paraId="44423C6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krajobraz przyrodniczy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krajobrazem kulturowym</w:t>
            </w:r>
          </w:p>
          <w:p w14:paraId="3C14F73E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przyrodniczo-kulturowe</w:t>
            </w:r>
          </w:p>
          <w:p w14:paraId="0B5DD09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jeziorne i bagienno-łąkowe i podaje obszary ich występowania</w:t>
            </w:r>
          </w:p>
          <w:p w14:paraId="29187DF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podmiejskiego i rezydencjalnego na przykładzie podwarszawskich</w:t>
            </w:r>
            <w:r>
              <w:t xml:space="preserve"> </w:t>
            </w:r>
            <w:r w:rsidRPr="00F64681">
              <w:rPr>
                <w:rFonts w:asciiTheme="minorHAnsi" w:hAnsiTheme="minorHAnsi" w:cstheme="minorHAnsi"/>
                <w:sz w:val="16"/>
                <w:szCs w:val="16"/>
              </w:rPr>
              <w:t>miejscowości</w:t>
            </w:r>
          </w:p>
          <w:p w14:paraId="2BA4196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przemysłowego na wybranym przykładzie</w:t>
            </w:r>
          </w:p>
          <w:p w14:paraId="6F32759C" w14:textId="5367A467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53058EE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AD08D89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krajobrazy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wyróżnione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ze względu na rzeźbę terenu</w:t>
            </w:r>
          </w:p>
          <w:p w14:paraId="7DD289E5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czynniki zagrażające krajobrazom</w:t>
            </w:r>
          </w:p>
          <w:p w14:paraId="1101213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cechy wybranych krajobrazów przyrodniczych</w:t>
            </w:r>
          </w:p>
          <w:p w14:paraId="7362DFD0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zachowanie krajobrazów zbliżonych do pierwotnych</w:t>
            </w:r>
          </w:p>
          <w:p w14:paraId="3331234D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kulturowy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wielkich miast Polski na przykładzie Warszawy</w:t>
            </w:r>
          </w:p>
          <w:p w14:paraId="7F241ACF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górniczy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kopalni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Bełchat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owie</w:t>
            </w:r>
          </w:p>
          <w:p w14:paraId="7DD6DA9A" w14:textId="35A571A7" w:rsidR="00AD6E6D" w:rsidRPr="00122D56" w:rsidRDefault="00AD6E6D" w:rsidP="00122D5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04A0167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224B64B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krajobrazu w życiu człowieka</w:t>
            </w:r>
          </w:p>
          <w:p w14:paraId="257227FA" w14:textId="53281FBB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krajobraz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dominujący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regionie,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którym mieszka</w:t>
            </w:r>
            <w:r w:rsidR="00122D5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oraz ocenia stopień jego przekształcenia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wyniku antropopresji</w:t>
            </w:r>
          </w:p>
          <w:p w14:paraId="2774554C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rozpoznaje na podstawie materiałów źródłowych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np.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map, fotografii i obrazów satelitarnych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wybrane krajobrazy przyrodnicze i kulturowe</w:t>
            </w:r>
          </w:p>
          <w:p w14:paraId="34F91648" w14:textId="77777777"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przykłady działań służących zachowaniu walorów krajobrazów przyrodniczych i kulturowych oraz zapobieganiu ich degradacji</w:t>
            </w:r>
          </w:p>
          <w:p w14:paraId="368D4CBE" w14:textId="45562DB6" w:rsidR="00AD6E6D" w:rsidRPr="00122D56" w:rsidRDefault="00AD6E6D" w:rsidP="00122D56">
            <w:pPr>
              <w:ind w:left="3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A45CD" w:rsidRPr="000C3984" w14:paraId="3BBA7750" w14:textId="77777777" w:rsidTr="0065789A">
        <w:trPr>
          <w:trHeight w:val="340"/>
        </w:trPr>
        <w:tc>
          <w:tcPr>
            <w:tcW w:w="16202" w:type="dxa"/>
            <w:gridSpan w:val="5"/>
            <w:vAlign w:val="center"/>
          </w:tcPr>
          <w:p w14:paraId="182E1A7A" w14:textId="711BA1DB" w:rsidR="003A45CD" w:rsidRPr="000C3984" w:rsidRDefault="003A45CD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IV. Ludność i urbanizacja w Polsce</w:t>
            </w:r>
          </w:p>
        </w:tc>
      </w:tr>
      <w:tr w:rsidR="00AD6E6D" w:rsidRPr="000C3984" w14:paraId="241267CA" w14:textId="77777777" w:rsidTr="003B6BF5">
        <w:trPr>
          <w:trHeight w:val="58"/>
        </w:trPr>
        <w:tc>
          <w:tcPr>
            <w:tcW w:w="3348" w:type="dxa"/>
          </w:tcPr>
          <w:p w14:paraId="581B18B8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29022F6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aktualną liczbę ludności w Polsce</w:t>
            </w:r>
          </w:p>
          <w:p w14:paraId="0E9A0239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14:paraId="455409C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depopulacja</w:t>
            </w:r>
          </w:p>
          <w:p w14:paraId="4408765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w Polsce o dodatnim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ujemnym współczynniku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13B15116" w14:textId="77777777"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14:paraId="14806C2C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najwyższym wskaźniku starości demograficznej</w:t>
            </w:r>
          </w:p>
          <w:p w14:paraId="1DC289C9" w14:textId="77777777"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feminizacji</w:t>
            </w:r>
          </w:p>
          <w:p w14:paraId="4B2CA788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piramidy wieku i płci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14:paraId="0B23D923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wskaźnika gęstości zaludnienia w Polsce</w:t>
            </w:r>
          </w:p>
          <w:p w14:paraId="794DC73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silnie i słabo zaludnione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mapy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gęstości zaludnienia</w:t>
            </w:r>
          </w:p>
          <w:p w14:paraId="37DF7479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dodatnim i ujemnym saldzie migracji wewnętrznych w Polsce</w:t>
            </w:r>
          </w:p>
          <w:p w14:paraId="12841F8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w których żyje najliczniejsza Polonia, i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</w:p>
          <w:p w14:paraId="71B9274C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narodowa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etniczna</w:t>
            </w:r>
          </w:p>
          <w:p w14:paraId="6725787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mniejszości narodowe i mniejszości etniczne w Polsce</w:t>
            </w:r>
          </w:p>
          <w:p w14:paraId="238BF9D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region etnograficzny </w:t>
            </w:r>
          </w:p>
          <w:p w14:paraId="4BFCDAA4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etnograficzne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3E5C9321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ekonomiczne grupy wiekowe ludności</w:t>
            </w:r>
          </w:p>
          <w:p w14:paraId="008532C2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ekonomiczn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14:paraId="10F8E0D2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strukturę ludności Polski według aktywności ekonomicznej w 2019 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36D58F70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sektory gospodarki</w:t>
            </w:r>
          </w:p>
          <w:p w14:paraId="39EC950A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podaż pracy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popyt na pracę</w:t>
            </w:r>
          </w:p>
          <w:p w14:paraId="441E7E98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dotyczące oceny poziomu życia ludności</w:t>
            </w:r>
          </w:p>
          <w:p w14:paraId="60EB5E84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ubóstwo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095CADD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ubóstwa</w:t>
            </w:r>
          </w:p>
          <w:p w14:paraId="4D94631D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organy władzy publicznej wybierane w demokratycznych wyborach w Polsce</w:t>
            </w:r>
          </w:p>
          <w:p w14:paraId="50AB3FC7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opcje polityczne w Polsce</w:t>
            </w:r>
          </w:p>
          <w:p w14:paraId="54BA92E1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o wysokim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niskim wskaźniku urbanizacji</w:t>
            </w:r>
          </w:p>
          <w:p w14:paraId="14A1968F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miasta według grup wielkościowych na podstawie wykresu</w:t>
            </w:r>
          </w:p>
          <w:p w14:paraId="1619B71B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najludniejsze miasta Polski</w:t>
            </w:r>
            <w:r>
              <w:t xml:space="preserve"> 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wskazuje na mapie</w:t>
            </w:r>
          </w:p>
          <w:p w14:paraId="73924166" w14:textId="77777777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wiejskiej sieci osadniczej</w:t>
            </w:r>
          </w:p>
          <w:p w14:paraId="68FB7BDA" w14:textId="4CE3E7E8"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wybrane typy genetyczne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kształtów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wsi</w:t>
            </w:r>
          </w:p>
        </w:tc>
        <w:tc>
          <w:tcPr>
            <w:tcW w:w="3541" w:type="dxa"/>
          </w:tcPr>
          <w:p w14:paraId="5E4480E0" w14:textId="77777777"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5110A2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zmiany liczby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ludności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danym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przedziale czasowym</w:t>
            </w:r>
          </w:p>
          <w:p w14:paraId="79BF993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dynamiki zmian liczby ludności</w:t>
            </w:r>
          </w:p>
          <w:p w14:paraId="4666AAE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trójstopniowy podział administracyjny Polski</w:t>
            </w:r>
          </w:p>
          <w:p w14:paraId="6BB72F9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naturalnego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wybranym przykładzie</w:t>
            </w:r>
          </w:p>
          <w:p w14:paraId="6DA8AAB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wskaźnika starości 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7AAADF36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regionalne zróżnicowanie współczynnika feminizacji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084210A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feminizacji</w:t>
            </w:r>
          </w:p>
          <w:p w14:paraId="6984CD9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zróżnicowania rozmieszczenia ludności w Polsce</w:t>
            </w:r>
          </w:p>
          <w:p w14:paraId="26D1448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gęstości zaludnienia</w:t>
            </w:r>
          </w:p>
          <w:p w14:paraId="453DA00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migracji wewnętrznych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830982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współczynnik salda migracji wewnętrznych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2B4A4D8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państwa, do których migrują Polacy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C8C74A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rzeczywistego</w:t>
            </w:r>
          </w:p>
          <w:p w14:paraId="1364113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podaje główne kierunki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wielkość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emigracji Polaków </w:t>
            </w:r>
          </w:p>
          <w:p w14:paraId="00F66AE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narodowościowo-etniczn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14:paraId="0870625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etnograficzne ludności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materiał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źródłow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5A7A249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mierniki poziomu aktywności zawodowej ludności Polski</w:t>
            </w:r>
          </w:p>
          <w:p w14:paraId="1ADB5B1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strukturze zatrudnienia ludności Polski</w:t>
            </w:r>
          </w:p>
          <w:p w14:paraId="6C4143A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życia </w:t>
            </w:r>
          </w:p>
          <w:p w14:paraId="1ECCA15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różnice między referendami ogólnokrajowymi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referendami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lokalnymi</w:t>
            </w:r>
          </w:p>
          <w:p w14:paraId="2B56CB25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wskaźnik urbanizacji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i jego regionalne zróżnicowanie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14:paraId="3BBC0EE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polskich miast i podaje ich przykłady</w:t>
            </w:r>
          </w:p>
          <w:p w14:paraId="389574B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aglomeracji miejskich</w:t>
            </w:r>
          </w:p>
          <w:p w14:paraId="58AA4E9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różnice między aglomeracją monocentryczną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aglomeracją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policentryczną</w:t>
            </w:r>
          </w:p>
          <w:p w14:paraId="1894E738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inteligentne miasta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inteligentnych miast</w:t>
            </w:r>
          </w:p>
          <w:p w14:paraId="2377215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gettoizacja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przestrzeni miejskiej</w:t>
            </w:r>
          </w:p>
          <w:p w14:paraId="0DC97F3C" w14:textId="2C45EF54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wady i zalety życia na wsi</w:t>
            </w:r>
          </w:p>
        </w:tc>
        <w:tc>
          <w:tcPr>
            <w:tcW w:w="3360" w:type="dxa"/>
          </w:tcPr>
          <w:p w14:paraId="11FB2742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B1DDC3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 liczby ludności Polski po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wojnie światowej</w:t>
            </w:r>
          </w:p>
          <w:p w14:paraId="7396815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skutki depopulacji </w:t>
            </w:r>
          </w:p>
          <w:p w14:paraId="6FEC287D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współczynnik przyrostu naturalnego w Polsce w wybranych latach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51DA2D6F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współczynnik dzietności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latach 196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–2019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3A0DD61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zmian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ostatnich trzech dekadach</w:t>
            </w:r>
          </w:p>
          <w:p w14:paraId="3FD9FC6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starzenia się polskiego społeczeństwa</w:t>
            </w:r>
          </w:p>
          <w:p w14:paraId="28B3E38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czynników przyrodniczych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rozmieszczenie ludności w Polsce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14:paraId="182CF7D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przestrzenne salda migracji wewnętrznych w Polsce</w:t>
            </w:r>
          </w:p>
          <w:p w14:paraId="102D546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przyczyny migracji zagranicznych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w ujęciu historycznym</w:t>
            </w:r>
          </w:p>
          <w:p w14:paraId="360C47C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wielkość migracji zagranicznych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pobyt stały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1029FB34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przestrzenne zróżnicowanie mniejszości narodowych i etnicznych w Polsce</w:t>
            </w:r>
          </w:p>
          <w:p w14:paraId="3596BAEE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charakteryzuje wybrane grupy etnograficzne w Polsce</w:t>
            </w:r>
          </w:p>
          <w:p w14:paraId="728E096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współczesną strukturę narodowo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ściowo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-etniczną w Polsce</w:t>
            </w:r>
          </w:p>
          <w:p w14:paraId="4E0BEFE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mierniki poziomu aktywności zawodowej ludności Polski</w:t>
            </w:r>
          </w:p>
          <w:p w14:paraId="3AFEC34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formy zatrudnienia w Polsce</w:t>
            </w:r>
          </w:p>
          <w:p w14:paraId="5A96AFF8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rozkład wysokości wynagrodzeń brutto w Polsce na podstawie wykresu i mapy tematycznej</w:t>
            </w:r>
          </w:p>
          <w:p w14:paraId="61E99EE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bezrobocia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5A80D2C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regionalne wskaźników dotyczących poziomu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 tematycznych</w:t>
            </w:r>
          </w:p>
          <w:p w14:paraId="1B2359F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subiektywny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 poziomu zadowolenia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życia w miastach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na wsi 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363E1BC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frekwencję wyborczą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14:paraId="07BBDDF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preferencje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wyborcze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14:paraId="4D3DE85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uwarunkowania współczesnych procesów urbanizacyjnych w Polsce</w:t>
            </w:r>
          </w:p>
          <w:p w14:paraId="5B0785F5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procesów urbanizacyjnych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14:paraId="4AAAE9DC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czynniki warunkujące jakość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polskich miastach</w:t>
            </w:r>
          </w:p>
          <w:p w14:paraId="19DA7F4E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proofErr w:type="spellStart"/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>genius</w:t>
            </w:r>
            <w:proofErr w:type="spellEnd"/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>loci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miasta</w:t>
            </w:r>
          </w:p>
          <w:p w14:paraId="02EE9C9A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wybrane typy genetyczne kształt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wsi w Polsce</w:t>
            </w:r>
          </w:p>
          <w:p w14:paraId="16FA80E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cechy strefy podmiejskiej</w:t>
            </w:r>
          </w:p>
          <w:p w14:paraId="318726F7" w14:textId="233030A2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negatywne skutki rozwoju strefy podmiejskiej</w:t>
            </w:r>
          </w:p>
        </w:tc>
        <w:tc>
          <w:tcPr>
            <w:tcW w:w="2835" w:type="dxa"/>
          </w:tcPr>
          <w:p w14:paraId="0AC673FF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A5CB98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regionalne zróżnicowanie dynamiki zmian liczby ludności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524568B9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zmiany przyrostu naturalnego w Polsce w drugiej połowie XX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14:paraId="4BCF598C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zachowania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prokreacyjne 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przestrzenne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tych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zachowań</w:t>
            </w:r>
            <w:proofErr w:type="spellEnd"/>
          </w:p>
          <w:p w14:paraId="6CAB2F9E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zachowań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prokreacyjnych Polaków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uwarunkowaniami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społeczno-kulturowymi</w:t>
            </w:r>
          </w:p>
          <w:p w14:paraId="7E4E9F7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zmiany kształtu piramidy wieku i płci ludności Polski oraz porównuje ją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piramidami wieku i płci 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14:paraId="29491ED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wykazuje wpływ czynników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społeczno-ekonomicznych i historyczno-politycznych na rozmieszczenie ludności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podstawie dostępnych źródeł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informacji</w:t>
            </w:r>
          </w:p>
          <w:p w14:paraId="7531840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skutki nierównomiernego rozmieszczenia ludności w Polsce</w:t>
            </w:r>
          </w:p>
          <w:p w14:paraId="07A41EC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motywy migracji Polaków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E3C636C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przyrost rzeczywisty ludności Polski i jego składowe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2DBEFE80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przyczyny zróżnicowania etnograficznego ludności Polski</w:t>
            </w:r>
          </w:p>
          <w:p w14:paraId="13364D4B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aktywności zawodowej i stopy bezrobocia w Polsce z wartościami tych wskaźników w wybranych krajach UE</w:t>
            </w:r>
          </w:p>
          <w:p w14:paraId="253FF31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zmiany struktury zatrudnienia w Polsce na podstawie danych statystycznych</w:t>
            </w:r>
          </w:p>
          <w:p w14:paraId="215D7FB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na przykładach przyczyny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skutki bezrobocia w Polsce</w:t>
            </w:r>
          </w:p>
          <w:p w14:paraId="1AF9587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poziom życia ludności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poziomem życia 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kraja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dostępnych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źród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eł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informacji</w:t>
            </w:r>
          </w:p>
          <w:p w14:paraId="6AC37D8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frekwencji wyborcz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map</w:t>
            </w:r>
          </w:p>
          <w:p w14:paraId="77D7DC94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wyników wyborów parlamentarnych w 2019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</w:p>
          <w:p w14:paraId="2F35FE9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na przykładach układy urbanistyczne miast powstałych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różnych okresach historycznych</w:t>
            </w:r>
          </w:p>
          <w:p w14:paraId="4575E01F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działania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rewitalizacją podupadłych dzielnic miast</w:t>
            </w:r>
          </w:p>
          <w:p w14:paraId="5623CE3E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wiejskiej sieci osadniczej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36ABF737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mawia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przyczyny zmian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osadnictwie wiejskim w Polsce</w:t>
            </w:r>
          </w:p>
          <w:p w14:paraId="7E37D8E3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demograficzne i społeczne przemiany na obszarach wiejskich</w:t>
            </w:r>
          </w:p>
          <w:p w14:paraId="675E4708" w14:textId="3F88697C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funkcjonalne i przestrzenne przemiany na obszarach wiejskich</w:t>
            </w:r>
          </w:p>
        </w:tc>
        <w:tc>
          <w:tcPr>
            <w:tcW w:w="3118" w:type="dxa"/>
          </w:tcPr>
          <w:p w14:paraId="6F439EF9" w14:textId="77777777"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036AA00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prognozuje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 przemian demograficznych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 rozw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społeczno-gospodarczego kraju</w:t>
            </w:r>
          </w:p>
          <w:p w14:paraId="3E4594C9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zmiany przyrostu naturalnego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przyrostu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rzeczywistego ludności Polski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dostępnych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 xml:space="preserve"> źródeł informacji </w:t>
            </w:r>
          </w:p>
          <w:p w14:paraId="0E69B66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działania przeciwdziałające wyludnianiu się niektórych obszarów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podejmowane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szczeblu rządowym i samorządowym</w:t>
            </w:r>
          </w:p>
          <w:p w14:paraId="5FC4AF02" w14:textId="77777777"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przyczyny niewielkiego zróżnicowania narodowo-etnicznego ludności Polski</w:t>
            </w:r>
          </w:p>
          <w:p w14:paraId="177ADA76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starzenia się polskiego społeczeństwa na rynek pracy</w:t>
            </w:r>
          </w:p>
          <w:p w14:paraId="5F1BA892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działania państwa na rzecz ograniczania ubóstwa </w:t>
            </w:r>
          </w:p>
          <w:p w14:paraId="12ECAC73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wyniki wyborów 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regionie, w którym mieszka, 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PKW</w:t>
            </w:r>
          </w:p>
          <w:p w14:paraId="1CA07811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porównuje frekwencję i wyniki ostatnich wyborów do Sejmu RP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mieszka, z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wynikami w całej Polsce</w:t>
            </w:r>
          </w:p>
          <w:p w14:paraId="532AF82B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przemian społecznych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gospodarczych na przebieg urbanizacji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po II wojnie światowej</w:t>
            </w:r>
          </w:p>
          <w:p w14:paraId="327F7B37" w14:textId="77777777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i konsekwencje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gettoizacji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przestrzeni mi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ejskiej</w:t>
            </w:r>
          </w:p>
          <w:p w14:paraId="579FAF3C" w14:textId="5FA6AE8B"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wykazuje zależność między zmianami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osadnictwie wiejskim a przemianami społeczno-gospodarczymi zachodzącymi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</w:tc>
      </w:tr>
      <w:tr w:rsidR="004E3765" w:rsidRPr="000C3984" w14:paraId="513CB695" w14:textId="77777777" w:rsidTr="0065789A">
        <w:trPr>
          <w:trHeight w:val="340"/>
        </w:trPr>
        <w:tc>
          <w:tcPr>
            <w:tcW w:w="16202" w:type="dxa"/>
            <w:gridSpan w:val="5"/>
            <w:vAlign w:val="center"/>
          </w:tcPr>
          <w:p w14:paraId="637D1933" w14:textId="00A26DFC" w:rsidR="004E3765" w:rsidRPr="000C3984" w:rsidRDefault="005A72EC" w:rsidP="0065789A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V. </w:t>
            </w:r>
            <w:r w:rsidR="004E3765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Gospodarka Polski</w:t>
            </w:r>
          </w:p>
        </w:tc>
      </w:tr>
      <w:tr w:rsidR="00E57222" w:rsidRPr="000C3984" w14:paraId="76C9D76C" w14:textId="77777777" w:rsidTr="00E47445">
        <w:trPr>
          <w:trHeight w:val="54"/>
        </w:trPr>
        <w:tc>
          <w:tcPr>
            <w:tcW w:w="3348" w:type="dxa"/>
          </w:tcPr>
          <w:p w14:paraId="2135520A" w14:textId="77777777"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331806FA" w14:textId="18FA0AB0"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przyrodnicze </w:t>
            </w:r>
            <w:r w:rsidR="00A210D6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rozwoju rolnictwa</w:t>
            </w:r>
          </w:p>
          <w:p w14:paraId="0F7E3AE9" w14:textId="022A234A"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</w:t>
            </w:r>
          </w:p>
          <w:p w14:paraId="20B13E65" w14:textId="71477001" w:rsidR="00352706" w:rsidRPr="000C3984" w:rsidRDefault="008B7A7D" w:rsidP="0035270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wyjaśnia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rolnictwo ekologiczne</w:t>
            </w:r>
          </w:p>
          <w:p w14:paraId="64E90D8A" w14:textId="5CA0CABA" w:rsidR="008B7A7D" w:rsidRPr="000C3984" w:rsidRDefault="008B7A7D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liczbę ekologicznych gospodarstw </w:t>
            </w:r>
            <w:r w:rsidR="00487DE8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4AFA32BA" w14:textId="77777777" w:rsidR="00057A74" w:rsidRPr="000C3984" w:rsidRDefault="00057A74" w:rsidP="00057A74">
            <w:pPr>
              <w:numPr>
                <w:ilvl w:val="0"/>
                <w:numId w:val="3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żywności ekologicznej</w:t>
            </w:r>
          </w:p>
          <w:p w14:paraId="0C009739" w14:textId="3E6D07C7" w:rsidR="008B7A7D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transformacja gospodarcza po 1989 r.</w:t>
            </w:r>
          </w:p>
          <w:p w14:paraId="2C12CBBD" w14:textId="1C615ECF" w:rsidR="00E57222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restrukturyzacja przemysłu</w:t>
            </w:r>
          </w:p>
          <w:p w14:paraId="7277B75E" w14:textId="77777777" w:rsidR="001B0450" w:rsidRPr="000C3984" w:rsidRDefault="002F623E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najważniejsze działy przemysłu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high-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14:paraId="0D0007BF" w14:textId="1F8E1EDC" w:rsidR="001B0450" w:rsidRPr="000C3984" w:rsidRDefault="001B0450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transportu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funkcjonujące 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7DB504C" w14:textId="2A4296DE" w:rsidR="0034725E" w:rsidRPr="000C3984" w:rsidRDefault="006767D9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2D204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główne porty lotnicze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14:paraId="217508C4" w14:textId="3AE6A165" w:rsidR="004E57CF" w:rsidRPr="000C3984" w:rsidRDefault="00C61742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węzły i 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>terminale transportowe</w:t>
            </w:r>
            <w:r w:rsidR="006767D9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 xml:space="preserve">i wskazuje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14:paraId="08140191" w14:textId="24929E91" w:rsidR="0020515F" w:rsidRPr="000C3984" w:rsidRDefault="0020515F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działalności gospodarczej zaliczane do gospodarki morskiej</w:t>
            </w:r>
          </w:p>
          <w:p w14:paraId="207771B2" w14:textId="3CCA76E9" w:rsidR="00BF4BA1" w:rsidRPr="000C3984" w:rsidRDefault="00BF4BA1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 handlowe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>pasażerskie na polskim wybrzeżu</w:t>
            </w:r>
          </w:p>
          <w:p w14:paraId="24DD7F23" w14:textId="3E408C9B" w:rsidR="00BF4BA1" w:rsidRPr="000C3984" w:rsidRDefault="00C06ECB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rybackie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wybrzeż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4CD34B0B" w14:textId="5BC85689" w:rsidR="00066C16" w:rsidRPr="000C3984" w:rsidRDefault="00FA754C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66C1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walory przyrodnicze sprzyjające rozwojowi turystyki w Polsce</w:t>
            </w:r>
          </w:p>
          <w:p w14:paraId="72B7F950" w14:textId="7226E461" w:rsidR="00066C16" w:rsidRPr="000C3984" w:rsidRDefault="00066C16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obszary turystyczne Polski</w:t>
            </w:r>
          </w:p>
        </w:tc>
        <w:tc>
          <w:tcPr>
            <w:tcW w:w="3541" w:type="dxa"/>
          </w:tcPr>
          <w:p w14:paraId="16E45BCA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F62FE76" w14:textId="4CBCE429" w:rsidR="008B7A7D" w:rsidRPr="000C3984" w:rsidRDefault="008B7A7D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obszary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 najkorzystniejszych warunkach rozwoju rolnictwa </w:t>
            </w:r>
          </w:p>
          <w:p w14:paraId="5A2DAF83" w14:textId="5FD4F8EB" w:rsidR="008B7A7D" w:rsidRPr="000C3984" w:rsidRDefault="00352706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odaje cechy rolnictwa ekologicznego</w:t>
            </w:r>
          </w:p>
          <w:p w14:paraId="40F06DFC" w14:textId="7B1EEEE1" w:rsidR="008B7A7D" w:rsidRPr="000C3984" w:rsidRDefault="007713D3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zmiany liczby gospodarstw ekologicznych w Polsce</w:t>
            </w:r>
          </w:p>
          <w:p w14:paraId="71E41883" w14:textId="12833230" w:rsidR="00426927" w:rsidRPr="000C3984" w:rsidRDefault="002F623E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podaje przyczyny nierównomiernego rozmieszczenia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zakładów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przemysł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owych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044D4DD1" w14:textId="1AE87942" w:rsidR="00426927" w:rsidRPr="000C3984" w:rsidRDefault="00426927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określa miejsce Polski w światowej produkcji przemysłowej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na podstawie danych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7B0E96AB" w14:textId="28255468" w:rsidR="007713D3" w:rsidRPr="000C3984" w:rsidRDefault="002F623E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decydujące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lokalizacji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zakładów 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technologii w Polsce</w:t>
            </w:r>
          </w:p>
          <w:p w14:paraId="65CC8D18" w14:textId="63808808" w:rsidR="00E57222" w:rsidRPr="000C3984" w:rsidRDefault="001B370B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dróg kołowych według województw 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oraz przebieg autostrad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dróg ekspresowych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14:paraId="76C1085B" w14:textId="54EF7771" w:rsidR="0020515F" w:rsidRPr="000C3984" w:rsidRDefault="001B370B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sieci kolejowej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279F53BD" w14:textId="39727360" w:rsidR="00C06ECB" w:rsidRPr="000C3984" w:rsidRDefault="0020515F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grupy ładunkowe, w których przeładunku specjalizują się poszczególne porty morskie</w:t>
            </w:r>
          </w:p>
          <w:p w14:paraId="1E628575" w14:textId="6EA4DEEB" w:rsidR="00BF4BA1" w:rsidRPr="000C3984" w:rsidRDefault="00CA24BF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walory kulturowe sprzyjające rozwojowi turystyki w Polsce</w:t>
            </w:r>
          </w:p>
        </w:tc>
        <w:tc>
          <w:tcPr>
            <w:tcW w:w="3360" w:type="dxa"/>
          </w:tcPr>
          <w:p w14:paraId="44A6A45B" w14:textId="77777777"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14EFAC6A" w14:textId="77777777" w:rsidR="00831909" w:rsidRPr="000C3984" w:rsidRDefault="00A54E5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rolnictwa w polskiej gospodarce</w:t>
            </w:r>
          </w:p>
          <w:p w14:paraId="38D4634A" w14:textId="5DBB46EA" w:rsidR="00831909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przyrodnicze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2D7181D" w14:textId="2D038EC4" w:rsidR="009B5B87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przedstawia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 podstawie danych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9C255E3" w14:textId="7C88B078" w:rsidR="00A54E58" w:rsidRPr="000C3984" w:rsidRDefault="00352706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rozwój rolnictwa ekologicznego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po przystąpieniu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naszego kraju 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do UE</w:t>
            </w:r>
          </w:p>
          <w:p w14:paraId="38D257B0" w14:textId="3CEB26E7"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5270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przestrzenne rozmieszczenie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gospodarstw ekologicznych w Polsce</w:t>
            </w:r>
          </w:p>
          <w:p w14:paraId="7CA49638" w14:textId="742EADE8"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strukturę ekologicznych użytków rolnych</w:t>
            </w:r>
          </w:p>
          <w:p w14:paraId="134BE9C7" w14:textId="77777777" w:rsidR="00426927" w:rsidRPr="000C3984" w:rsidRDefault="007713D3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socjalistycznej gospodarki</w:t>
            </w:r>
          </w:p>
          <w:p w14:paraId="17335153" w14:textId="151C20C3"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przemian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 po 1989 r.</w:t>
            </w:r>
          </w:p>
          <w:p w14:paraId="43B2C821" w14:textId="77777777" w:rsidR="00383DD4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uwarunkowania rozwoju przemysłu high-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14:paraId="567DEE0F" w14:textId="126858EA" w:rsidR="00383DD4" w:rsidRPr="000C3984" w:rsidRDefault="00E27C5C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czynniki decydujące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lokalizacji przemysłu zaawansowanych technologii w Polsce</w:t>
            </w:r>
          </w:p>
          <w:p w14:paraId="4A117D68" w14:textId="4827B4C4" w:rsidR="007713D3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rozmieszczenie ośrodków przemysłu</w:t>
            </w:r>
            <w:r w:rsidRPr="000C398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technologii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3296B617" w14:textId="07E2DF45"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działalności badawczo-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rozwojowej w rozwoju przemysłu high-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</w:p>
          <w:p w14:paraId="6E4FEC36" w14:textId="77777777" w:rsidR="008479F0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polskim transporcie w ostatnich trzech dekadach</w:t>
            </w:r>
          </w:p>
          <w:p w14:paraId="0B851E68" w14:textId="364EA00A"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rozwój tr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ansportu samochodowego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4AE94580" w14:textId="2C030936"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lokalizację sieci tramwajowych oraz systemu metra w Polsce</w:t>
            </w:r>
          </w:p>
          <w:p w14:paraId="54856237" w14:textId="77777777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czynniki wpływające na rozwój transportu śródlądowego w Polsce</w:t>
            </w:r>
          </w:p>
          <w:p w14:paraId="21C5ED2B" w14:textId="603E63BE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transport lotniczy w Polsce</w:t>
            </w:r>
          </w:p>
          <w:p w14:paraId="499EBF2C" w14:textId="77777777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transport przesyłowy w Polsce</w:t>
            </w:r>
          </w:p>
          <w:p w14:paraId="6B73CA79" w14:textId="20485453" w:rsidR="00BF4BA1" w:rsidRPr="000C3984" w:rsidRDefault="00BF4BA1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obroty ładunkowe w polskich portach morskich na podstawie danych statystycznych</w:t>
            </w:r>
          </w:p>
          <w:p w14:paraId="25507B16" w14:textId="20B48524" w:rsidR="00AC26C8" w:rsidRPr="000C3984" w:rsidRDefault="00AC26C8" w:rsidP="00AC26C8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przyrodnicze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 warunkujące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14:paraId="7653ECF2" w14:textId="48646CED" w:rsidR="00862B70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polskie obiekty znajdujące się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Liście UNESCO</w:t>
            </w:r>
          </w:p>
        </w:tc>
        <w:tc>
          <w:tcPr>
            <w:tcW w:w="2835" w:type="dxa"/>
          </w:tcPr>
          <w:p w14:paraId="0CB5F302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69AD2D7" w14:textId="0E4842A7" w:rsidR="002E73E4" w:rsidRPr="000C3984" w:rsidRDefault="002E73E4" w:rsidP="002E73E4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regionalne zróżnicowanie przyrodniczych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warunków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4EAFD0B" w14:textId="0531C54E" w:rsidR="00104306" w:rsidRPr="000C3984" w:rsidRDefault="002E73E4" w:rsidP="00104306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regionalne zróżnicowanie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czynników 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427DB359" w14:textId="77777777" w:rsidR="00057A74" w:rsidRPr="000C3984" w:rsidRDefault="00057A74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pozytywne i negatywne skutki rozwoju rolnictwa ekologicznego</w:t>
            </w:r>
          </w:p>
          <w:p w14:paraId="5B4C1F72" w14:textId="73218E90" w:rsidR="00244304" w:rsidRPr="000C3984" w:rsidRDefault="00E57222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cele certyfikacji żywności produkowanej w ramach systemu rolnictwa ekologicznego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664AD2CF" w14:textId="617207E2" w:rsidR="00426927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D334C"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rozwój i strukturę polskiego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przemysłu do II wojny światowej</w:t>
            </w:r>
          </w:p>
          <w:p w14:paraId="50862140" w14:textId="69670D37"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charakter przemian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przemyśle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po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1989 r.</w:t>
            </w:r>
          </w:p>
          <w:p w14:paraId="2F1875E8" w14:textId="3172EE31" w:rsidR="007713D3" w:rsidRPr="000C3984" w:rsidRDefault="00426927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skutki przemian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przemyśle po 1989 r.</w:t>
            </w:r>
          </w:p>
          <w:p w14:paraId="3F833E47" w14:textId="644E2B9C" w:rsidR="002F623E" w:rsidRPr="000C3984" w:rsidRDefault="002F623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wydatki na działalność badawczo-rozwojową w Polsce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wydatkami na tę działalność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UE</w:t>
            </w:r>
          </w:p>
          <w:p w14:paraId="0C283A6F" w14:textId="6F55D871" w:rsidR="00383DD4" w:rsidRPr="000C3984" w:rsidRDefault="0092731A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działalność parku 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na przykładzie Pomorskiego Parku Naukowo-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Gdynia</w:t>
            </w:r>
          </w:p>
          <w:p w14:paraId="147A5DA8" w14:textId="0E8AE2C7"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polskim transporcie w XX 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703578B" w14:textId="012AA17F" w:rsidR="008479F0" w:rsidRPr="000C3984" w:rsidRDefault="001B370B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nierównomiernej gęstości sieci kolejowej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56ADCD28" w14:textId="77777777"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poziom rozwoju transportu kolejowego w Polsce</w:t>
            </w:r>
          </w:p>
          <w:p w14:paraId="6056E271" w14:textId="2D8EF30A"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transport kolejowy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samochodowy w Polsce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z transportem kolejowym i samochodowym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Unii Europejskiej</w:t>
            </w:r>
          </w:p>
          <w:p w14:paraId="47DED535" w14:textId="600E8293"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transport przesyłowy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3D7F9E28" w14:textId="63E332E8" w:rsidR="00093EEE" w:rsidRPr="000C3984" w:rsidRDefault="00093EE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stan polskiej floty handlowej na podstawie danych statystycznych</w:t>
            </w:r>
          </w:p>
          <w:p w14:paraId="0A747160" w14:textId="77777777" w:rsidR="0020515F" w:rsidRPr="000C3984" w:rsidRDefault="0020515F" w:rsidP="0020515F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przemiany zachodzące w przemyśle stoczniowym w Polsce</w:t>
            </w:r>
          </w:p>
          <w:p w14:paraId="55D36FDD" w14:textId="27B4273B" w:rsidR="00AC26C8" w:rsidRPr="000C3984" w:rsidRDefault="00AC26C8" w:rsidP="00AC26C8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kulturowe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 warunkujące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14:paraId="527C4A34" w14:textId="77777777" w:rsidR="00AC26C8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stan infrastruktury turystycznej w Polsce</w:t>
            </w:r>
          </w:p>
          <w:p w14:paraId="0C5E7A0A" w14:textId="6DF92E8B" w:rsidR="00862B70" w:rsidRPr="000C3984" w:rsidRDefault="00376CD0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projektuje trasę wycieczki uwzględniającą atrakcje turystyczne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wybranej miejscowości lub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wybranym regionie </w:t>
            </w:r>
          </w:p>
        </w:tc>
        <w:tc>
          <w:tcPr>
            <w:tcW w:w="3118" w:type="dxa"/>
          </w:tcPr>
          <w:p w14:paraId="1F7C8C9B" w14:textId="77777777"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B3C454F" w14:textId="0B7B8FB9" w:rsidR="008B7A7D" w:rsidRPr="000C3984" w:rsidRDefault="002E73E4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wpływ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warunków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przyrodniczych i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czynników </w:t>
            </w:r>
            <w:proofErr w:type="spellStart"/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możliwości przemian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rolnictwie Polski</w:t>
            </w:r>
          </w:p>
          <w:p w14:paraId="4FF02927" w14:textId="02EAD0AD" w:rsidR="00A54E58" w:rsidRPr="000C3984" w:rsidRDefault="007713D3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rolnictwa ekologicznego w dobie zmian klimatu</w:t>
            </w:r>
          </w:p>
          <w:p w14:paraId="5A8AF763" w14:textId="77777777" w:rsidR="00831909" w:rsidRPr="000C3984" w:rsidRDefault="007713D3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uzasadnia potrzebę kontrolowania gospodarstw produkujących żywność ekologiczną</w:t>
            </w:r>
          </w:p>
          <w:p w14:paraId="09E77C0F" w14:textId="595EDE6B" w:rsidR="00244304" w:rsidRPr="0092731A" w:rsidRDefault="00426927" w:rsidP="0092731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perspektywy rozwoju przemysłu w Polsce</w:t>
            </w:r>
          </w:p>
          <w:p w14:paraId="082AC7EA" w14:textId="12F19CE7" w:rsidR="00E57222" w:rsidRPr="000C3984" w:rsidRDefault="002F623E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wpływ przystąpienia Polski do UE na rozwój przemysłu 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naszym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kraju</w:t>
            </w:r>
          </w:p>
          <w:p w14:paraId="4577286B" w14:textId="24BBB6DA" w:rsidR="00E57222" w:rsidRPr="000C3984" w:rsidRDefault="006767D9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określa znaczenie </w:t>
            </w:r>
            <w:r w:rsidR="00FA74DE">
              <w:rPr>
                <w:rFonts w:asciiTheme="minorHAnsi" w:hAnsiTheme="minorHAnsi" w:cstheme="minorHAnsi"/>
                <w:sz w:val="16"/>
                <w:szCs w:val="16"/>
              </w:rPr>
              <w:t>sieci transportu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dla gospodarki kraju</w:t>
            </w:r>
          </w:p>
          <w:p w14:paraId="525DE292" w14:textId="1937D5E4" w:rsidR="00F60A9E" w:rsidRPr="000C3984" w:rsidRDefault="00AC26C8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wartoś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obiektów stanowiących dziedzictwo kulturowe Polski na przykładzie wybranego regionu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szlaku turystycznego</w:t>
            </w:r>
          </w:p>
        </w:tc>
      </w:tr>
      <w:tr w:rsidR="00DA0F57" w:rsidRPr="000C3984" w14:paraId="7AAFDED0" w14:textId="77777777" w:rsidTr="0065789A">
        <w:trPr>
          <w:trHeight w:val="340"/>
        </w:trPr>
        <w:tc>
          <w:tcPr>
            <w:tcW w:w="16202" w:type="dxa"/>
            <w:gridSpan w:val="5"/>
            <w:vAlign w:val="center"/>
          </w:tcPr>
          <w:p w14:paraId="385A4904" w14:textId="118E388B" w:rsidR="00DA0F57" w:rsidRPr="000C3984" w:rsidRDefault="00797496" w:rsidP="0065789A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VI. Stan środowiska i jego ochrona w Polsce</w:t>
            </w:r>
          </w:p>
        </w:tc>
      </w:tr>
      <w:tr w:rsidR="00DA0F57" w:rsidRPr="000C3984" w14:paraId="2CB3D7B5" w14:textId="77777777" w:rsidTr="003B6BF5">
        <w:trPr>
          <w:trHeight w:val="2772"/>
        </w:trPr>
        <w:tc>
          <w:tcPr>
            <w:tcW w:w="3348" w:type="dxa"/>
          </w:tcPr>
          <w:p w14:paraId="54269023" w14:textId="77777777" w:rsidR="00DA0F57" w:rsidRPr="000C3984" w:rsidRDefault="00DA0F57" w:rsidP="00CA383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3ECCC61" w14:textId="044357C5" w:rsidR="00471665" w:rsidRPr="000C3984" w:rsidRDefault="00471665" w:rsidP="00471665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zanieczyszczeń powietrza</w:t>
            </w:r>
          </w:p>
          <w:p w14:paraId="1293AB95" w14:textId="26820433" w:rsidR="00FA754C" w:rsidRPr="000C3984" w:rsidRDefault="00846BD8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7653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eutrofizacja wód</w:t>
            </w:r>
          </w:p>
          <w:p w14:paraId="1BDF82D8" w14:textId="0E15465A" w:rsidR="0065210E" w:rsidRPr="000C3984" w:rsidRDefault="00846BD8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degradacja gleb</w:t>
            </w:r>
          </w:p>
          <w:p w14:paraId="21BEEB2D" w14:textId="0E2553D0" w:rsidR="00471665" w:rsidRPr="000C3984" w:rsidRDefault="0065210E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wyjaśnia, dlaczego należy chronić środowisko przyrodnicze</w:t>
            </w:r>
          </w:p>
          <w:p w14:paraId="2387B541" w14:textId="534CB8D6" w:rsidR="006D6F28" w:rsidRPr="000C3984" w:rsidRDefault="006D6F28" w:rsidP="006D6F2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ochrony przyrody w Polsce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6199E4EA" w14:textId="77777777" w:rsidR="00831909" w:rsidRPr="000C3984" w:rsidRDefault="006D6F28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parki narodowe w Polsce</w:t>
            </w:r>
          </w:p>
          <w:p w14:paraId="595DAABA" w14:textId="40C1B06C" w:rsidR="00C32BE2" w:rsidRPr="000C3984" w:rsidRDefault="0065210E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przykłady gatunków roślin i zwierząt objętych ochroną</w:t>
            </w:r>
          </w:p>
        </w:tc>
        <w:tc>
          <w:tcPr>
            <w:tcW w:w="3541" w:type="dxa"/>
          </w:tcPr>
          <w:p w14:paraId="515101B6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3E07782" w14:textId="415BDB2F" w:rsidR="00FA754C" w:rsidRPr="000C3984" w:rsidRDefault="00471665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zanieczyszczenia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7FBC6528" w14:textId="6558FF86" w:rsidR="00FA754C" w:rsidRPr="000C3984" w:rsidRDefault="00846BD8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zanieczyszczenia wód</w:t>
            </w:r>
          </w:p>
          <w:p w14:paraId="28DFC2D6" w14:textId="6E5EFF9F" w:rsidR="00846BD8" w:rsidRPr="000C3984" w:rsidRDefault="006A7701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46BD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degradacji gleb</w:t>
            </w:r>
          </w:p>
          <w:p w14:paraId="42BF6774" w14:textId="77777777" w:rsidR="0092731A" w:rsidRDefault="006D6F28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parki narodowe w Polsce </w:t>
            </w:r>
          </w:p>
          <w:p w14:paraId="018E603C" w14:textId="37627F74" w:rsidR="00C32BE2" w:rsidRPr="0092731A" w:rsidRDefault="00C32BE2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>elementy środowiska podlegające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ochronie 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poszczególnych park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narodowych w Polsce</w:t>
            </w:r>
          </w:p>
          <w:p w14:paraId="2F9B0D0C" w14:textId="58C062A6" w:rsidR="00846BD8" w:rsidRPr="000C3984" w:rsidRDefault="00C32BE2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rodzaje obszarów chronionych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24C798BF" w14:textId="451C62F9" w:rsidR="00DA0F57" w:rsidRPr="000C3984" w:rsidRDefault="006D6F28" w:rsidP="0065210E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indywidualne formy ochrony przyrody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3360" w:type="dxa"/>
          </w:tcPr>
          <w:p w14:paraId="745809D2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38B835E0" w14:textId="6ABDB397" w:rsidR="00831909" w:rsidRPr="000C3984" w:rsidRDefault="00471665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stan środowiska przyrodniczego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i jego zmiany 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D634C80" w14:textId="233B041E"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różnice w składzie 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przemysłowy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komunalny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</w:p>
          <w:p w14:paraId="765E306F" w14:textId="77777777"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odpadów stanowiących zagrożenie dla środowiska</w:t>
            </w:r>
          </w:p>
          <w:p w14:paraId="0CE01A7F" w14:textId="77777777" w:rsidR="00831909" w:rsidRPr="000C3984" w:rsidRDefault="00FA754C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wybrane zanieczyszczenia powietrza w Polsce według źródeł ich emisji</w:t>
            </w:r>
          </w:p>
          <w:p w14:paraId="7539532D" w14:textId="77777777" w:rsidR="00831909" w:rsidRPr="000C3984" w:rsidRDefault="00846BD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działania podejmowane na rzecz rekultywacji gleb w Polsce</w:t>
            </w:r>
          </w:p>
          <w:p w14:paraId="1C830136" w14:textId="09BD3D43"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prezentuje przykłady działań na rzecz ochrony przyrody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podejmowanych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14:paraId="78817AD2" w14:textId="77777777"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przestrzenne rozmieszczenie form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ochrony przyrody w Polsce</w:t>
            </w:r>
          </w:p>
          <w:p w14:paraId="5DEC9516" w14:textId="2A19B450" w:rsidR="00C32BE2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walory środowiskowe poszczególnych parków narodowych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2835" w:type="dxa"/>
          </w:tcPr>
          <w:p w14:paraId="61CA7C0F" w14:textId="37272A7E" w:rsidR="00471665" w:rsidRPr="000C3984" w:rsidRDefault="00DA0F57" w:rsidP="0092731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B2045BF" w14:textId="393AC131" w:rsidR="006A7701" w:rsidRPr="000C3984" w:rsidRDefault="00471665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zmiany stanu środowiska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 w:rsidR="006A7701" w:rsidRPr="000C3984">
              <w:rPr>
                <w:rFonts w:asciiTheme="minorHAnsi" w:hAnsiTheme="minorHAnsi" w:cstheme="minorHAnsi"/>
                <w:sz w:val="16"/>
                <w:szCs w:val="16"/>
              </w:rPr>
              <w:t>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DDBD9DC" w14:textId="1E123DDC"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zmniejszania się emisji 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zanieczyszczeń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14:paraId="0672CD20" w14:textId="3CDBD838"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wielkość produkcji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odpadów przemysłowych i komunalnych w Polsce  </w:t>
            </w:r>
          </w:p>
          <w:p w14:paraId="463C2E5C" w14:textId="77777777" w:rsidR="0065210E" w:rsidRPr="000C3984" w:rsidRDefault="006A7701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zadania instytucji powołanych do oceny stanu środowiska</w:t>
            </w:r>
          </w:p>
          <w:p w14:paraId="3F70D7F2" w14:textId="2621703C" w:rsidR="00831909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restytucja gatunków i </w:t>
            </w:r>
            <w:proofErr w:type="spellStart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reintrodukcja</w:t>
            </w:r>
            <w:proofErr w:type="spellEnd"/>
          </w:p>
          <w:p w14:paraId="74B1904E" w14:textId="124D6D90" w:rsidR="00DA0F57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międzynarodowe formy ochrony przyrody</w:t>
            </w:r>
          </w:p>
        </w:tc>
        <w:tc>
          <w:tcPr>
            <w:tcW w:w="3118" w:type="dxa"/>
          </w:tcPr>
          <w:p w14:paraId="27FB3DF9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144247" w14:textId="640CA7CA" w:rsidR="00471665" w:rsidRPr="000C3984" w:rsidRDefault="006A7701" w:rsidP="00104306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zdobywa informacje dotyczące szkód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środowisku i zanieczyszczeń powierzchni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iemi w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BF93266" w14:textId="2BA386DA" w:rsidR="000778E0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dokonuje analizy stanu środowiska w Polsce i w regionie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w którym mieszka,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 oraz przedstawia wnioski z tej analizy na podstawie danych statystycznych i aplikacji GIS</w:t>
            </w:r>
            <w:r w:rsidRPr="000C3984" w:rsidDel="000778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FCF07CA" w14:textId="4F66F606" w:rsidR="00831909" w:rsidRPr="000C3984" w:rsidRDefault="006D6F28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uzasadnia potrzebę ochrony środowiska przyrodniczego Polski</w:t>
            </w:r>
          </w:p>
          <w:p w14:paraId="740631DD" w14:textId="3B793043" w:rsidR="00C32BE2" w:rsidRPr="000C3984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znajduje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internecie</w:t>
            </w:r>
            <w:proofErr w:type="spellEnd"/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informacje dotyczące form ochrony przyrody w Polsce</w:t>
            </w:r>
          </w:p>
        </w:tc>
      </w:tr>
      <w:tr w:rsidR="00DA0F57" w:rsidRPr="000C3984" w14:paraId="2E9C67C1" w14:textId="77777777" w:rsidTr="0065789A">
        <w:trPr>
          <w:trHeight w:val="340"/>
        </w:trPr>
        <w:tc>
          <w:tcPr>
            <w:tcW w:w="16202" w:type="dxa"/>
            <w:gridSpan w:val="5"/>
            <w:vAlign w:val="center"/>
          </w:tcPr>
          <w:p w14:paraId="0A670E4D" w14:textId="112ACC47" w:rsidR="00DA0F57" w:rsidRPr="000C3984" w:rsidRDefault="005A72EC" w:rsidP="006578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VII. </w:t>
            </w:r>
            <w:r w:rsidR="00DA0F57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Badania i obserwacje terenowe</w:t>
            </w:r>
          </w:p>
        </w:tc>
      </w:tr>
      <w:tr w:rsidR="00DA0F57" w:rsidRPr="000C3984" w14:paraId="2CE72A85" w14:textId="77777777" w:rsidTr="00122D56">
        <w:trPr>
          <w:trHeight w:val="699"/>
        </w:trPr>
        <w:tc>
          <w:tcPr>
            <w:tcW w:w="3348" w:type="dxa"/>
          </w:tcPr>
          <w:p w14:paraId="3D9C1B09" w14:textId="1BF82106" w:rsidR="00E7209A" w:rsidRPr="000C3984" w:rsidRDefault="00DA0F57" w:rsidP="00E7209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8C5FF90" w14:textId="77777777" w:rsidR="00E7209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wybiera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zakład usługowy lub przedsiębiorstwo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które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będ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zie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przedmiotem badań</w:t>
            </w:r>
          </w:p>
          <w:p w14:paraId="4EEA023D" w14:textId="77777777" w:rsidR="00E7209A" w:rsidRPr="00B410D2" w:rsidRDefault="00E7209A" w:rsidP="00E7209A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wybiera rodzaj usług, które będą oceniane pod kątem dostępności i jakości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oraz obszar badań</w:t>
            </w:r>
          </w:p>
          <w:p w14:paraId="0264D094" w14:textId="77777777" w:rsidR="00E7209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wyszukuje strony i portale internetowe, które mogą być pomocne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analiz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ie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zmian w układzie przestrzennym i wyglądzie zabudowy </w:t>
            </w:r>
          </w:p>
          <w:p w14:paraId="70A27F40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określa cele rewitalizacji</w:t>
            </w:r>
          </w:p>
          <w:p w14:paraId="24F8B104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wyjaśnia, na czym polega analiza SWOT</w:t>
            </w:r>
          </w:p>
          <w:p w14:paraId="1685118A" w14:textId="59988B57" w:rsidR="003076DC" w:rsidRPr="000C3984" w:rsidRDefault="003076DC" w:rsidP="00E7209A">
            <w:pPr>
              <w:spacing w:line="276" w:lineRule="auto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</w:tcPr>
          <w:p w14:paraId="09FE9BCD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49D3835" w14:textId="77777777" w:rsidR="00E7209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zbiera informacje o przedsiębiorstwie lub zakładzie usługowym </w:t>
            </w:r>
          </w:p>
          <w:p w14:paraId="3E821010" w14:textId="77777777" w:rsidR="00E7209A" w:rsidRPr="00B410D2" w:rsidRDefault="00E7209A" w:rsidP="00E7209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przygotowuje ankiet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ę do analizy dostępności usług</w:t>
            </w:r>
          </w:p>
          <w:p w14:paraId="1EAF023E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obserwacji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wybranego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terenu i rozpoznaje elementy krajobrazu, sporządza dokumentację fotograficzną oraz notatki</w:t>
            </w:r>
          </w:p>
          <w:p w14:paraId="3AF5C27D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zbiera informacje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niezbędne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 analizy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zmian w układzie przestrzennym i wyglądzie zabudowy z różnych źródeł dostępnych w </w:t>
            </w:r>
            <w:proofErr w:type="spellStart"/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internecie</w:t>
            </w:r>
            <w:proofErr w:type="spellEnd"/>
          </w:p>
          <w:p w14:paraId="01331792" w14:textId="77777777" w:rsidR="00E7209A" w:rsidRPr="000021BA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zbiera informacje na temat pomyślnie przeprowadzonej rewitalizacji obszarów zdegradowanych, np. zurbanizowanych lub poprzemysłowych</w:t>
            </w:r>
          </w:p>
          <w:p w14:paraId="201BED92" w14:textId="77777777" w:rsidR="00E7209A" w:rsidRPr="000C3984" w:rsidRDefault="00E7209A" w:rsidP="00E7209A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obszaru badań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oraz określa zakres analizy SWOT</w:t>
            </w:r>
          </w:p>
          <w:p w14:paraId="60C87E1D" w14:textId="1913E090" w:rsidR="00DA0F57" w:rsidRPr="000C3984" w:rsidRDefault="00DA0F57" w:rsidP="00E7209A">
            <w:pPr>
              <w:pStyle w:val="Akapitzlist"/>
              <w:spacing w:line="276" w:lineRule="auto"/>
              <w:ind w:left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</w:tcPr>
          <w:p w14:paraId="069B0856" w14:textId="77777777"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A73948D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wpływ przedsiębiorstwa przemysłowego lub usługowego na środowisko przyrodnicze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najbliższego otoczenia</w:t>
            </w:r>
          </w:p>
          <w:p w14:paraId="0F16A0B8" w14:textId="77777777" w:rsidR="00E7209A" w:rsidRPr="00B410D2" w:rsidRDefault="00E7209A" w:rsidP="00E7209A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zbiera informacje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dostępności usług – wykorzystuje źródła internetowe, dane statystyczne, mapy oraz dane uzyskane podczas obserwacji w terenie </w:t>
            </w:r>
          </w:p>
          <w:p w14:paraId="72206EDC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sporządza plan zagospodarowania przestrzennego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wybranego terenu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149DAB7" w14:textId="77777777" w:rsidR="00E7209A" w:rsidRPr="0028463C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dostrzega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zmiany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układu przestrzennego i zabudowy wybranego obszaru na podstawie zdjęć z różnych okresów i planów archiwalnych</w:t>
            </w:r>
          </w:p>
          <w:p w14:paraId="695894CA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obszaru wymagającego rewitalizacji</w:t>
            </w:r>
          </w:p>
          <w:p w14:paraId="06510252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zbiera informacje do analizy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SWOT</w:t>
            </w:r>
          </w:p>
          <w:p w14:paraId="049B9101" w14:textId="244D1FA7" w:rsidR="003076DC" w:rsidRPr="000C3984" w:rsidRDefault="003076DC" w:rsidP="00E7209A">
            <w:pPr>
              <w:spacing w:line="276" w:lineRule="auto"/>
              <w:ind w:left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F168AF5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01675F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wpływ przedsiębiorstwa przemysłowego lub usługowego na rynek pracy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rozwój gospodarczy najbliższego otoczenia</w:t>
            </w:r>
          </w:p>
          <w:p w14:paraId="25E7A013" w14:textId="77777777" w:rsidR="00E7209A" w:rsidRPr="001524E3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1524E3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dostępność i jakość wybranych usług (np. edukacyjnych, zdrowotnych, rekreacyjnych, handlowych) w najbliższej okolicy</w:t>
            </w:r>
          </w:p>
          <w:p w14:paraId="41F4B658" w14:textId="77777777" w:rsidR="00E7209A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1524E3">
              <w:rPr>
                <w:rFonts w:asciiTheme="minorHAnsi" w:hAnsiTheme="minorHAnsi" w:cstheme="minorHAnsi"/>
                <w:sz w:val="16"/>
                <w:szCs w:val="16"/>
              </w:rPr>
              <w:t>wyróżnia główne funkcje wybranego terenu</w:t>
            </w:r>
          </w:p>
          <w:p w14:paraId="640425B5" w14:textId="77777777" w:rsidR="00E7209A" w:rsidRPr="0028463C" w:rsidRDefault="00E7209A" w:rsidP="00E7209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dokonuje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analizy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zmian </w:t>
            </w: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układu przestrzennego i zabudowy wybranego obszaru na podstawie zdjęć z różnych okresów i planów archiwalnych</w:t>
            </w:r>
          </w:p>
          <w:p w14:paraId="0E27857F" w14:textId="77777777" w:rsidR="00E7209A" w:rsidRPr="00B410D2" w:rsidRDefault="00E7209A" w:rsidP="00E7209A">
            <w:pPr>
              <w:numPr>
                <w:ilvl w:val="0"/>
                <w:numId w:val="3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identyfikuje problemy występujące na obszarze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wymagającym rewitalizacji</w:t>
            </w:r>
          </w:p>
          <w:p w14:paraId="7EDDD0A9" w14:textId="34D5D1A6" w:rsidR="003B76E7" w:rsidRPr="00122D56" w:rsidRDefault="00E7209A" w:rsidP="00122D5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wyniki analizy SWOT dla wybranej miejscowości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lub dzielnicy dużego miasta</w:t>
            </w:r>
          </w:p>
        </w:tc>
        <w:tc>
          <w:tcPr>
            <w:tcW w:w="3118" w:type="dxa"/>
          </w:tcPr>
          <w:p w14:paraId="1E9AE6AC" w14:textId="77777777"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4687C5E0" w14:textId="77777777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wpływ przedsiębiorstwa przemysłowego lub usługowego na środowisko przyrodnicze, rynek pracy, jakość życia ludności i rozwój gospodarczy najbliższego otoczenia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1BF038E" w14:textId="77777777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ocenia 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dostępność i jakość wybranych usług (np. edukacyjnych, zdrowotnych, rekreacyjnych, handlowych) w najbliższej okolicy</w:t>
            </w:r>
          </w:p>
          <w:p w14:paraId="3AAD892D" w14:textId="77777777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dokonuje oceny zagospodarowania wybranego terenu</w:t>
            </w:r>
          </w:p>
          <w:p w14:paraId="77F84EFA" w14:textId="1917A1F9" w:rsidR="00E7209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7A3007">
              <w:rPr>
                <w:rFonts w:asciiTheme="minorHAnsi" w:hAnsiTheme="minorHAnsi" w:cstheme="minorHAnsi"/>
                <w:sz w:val="16"/>
                <w:szCs w:val="16"/>
              </w:rPr>
              <w:t>wyjaśnia zmiany układu przestrzennego i wyglądu zabudowy wybranego terenu</w:t>
            </w:r>
          </w:p>
          <w:p w14:paraId="0BFAB859" w14:textId="77777777" w:rsidR="00E7209A" w:rsidRPr="000021BA" w:rsidRDefault="00E7209A" w:rsidP="00E7209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propozycje działań rewitalizacyjnych na wybranym obszarze</w:t>
            </w:r>
          </w:p>
          <w:p w14:paraId="379010F4" w14:textId="31A02E7D" w:rsidR="003B76E7" w:rsidRPr="000C3984" w:rsidRDefault="003B76E7" w:rsidP="00E7209A">
            <w:pPr>
              <w:pStyle w:val="Akapitzlist"/>
              <w:spacing w:line="276" w:lineRule="auto"/>
              <w:ind w:left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16B4B6" w14:textId="424405F5"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65789A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4CA1" w14:textId="77777777" w:rsidR="00B57109" w:rsidRDefault="00B57109" w:rsidP="00F406B9">
      <w:r>
        <w:separator/>
      </w:r>
    </w:p>
  </w:endnote>
  <w:endnote w:type="continuationSeparator" w:id="0">
    <w:p w14:paraId="02FF052C" w14:textId="77777777" w:rsidR="00B57109" w:rsidRDefault="00B57109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D2C8" w14:textId="77777777" w:rsidR="00B57109" w:rsidRDefault="00B57109" w:rsidP="00F406B9">
      <w:r>
        <w:separator/>
      </w:r>
    </w:p>
  </w:footnote>
  <w:footnote w:type="continuationSeparator" w:id="0">
    <w:p w14:paraId="795327F3" w14:textId="77777777" w:rsidR="00B57109" w:rsidRDefault="00B57109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7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662706">
    <w:abstractNumId w:val="10"/>
  </w:num>
  <w:num w:numId="2" w16cid:durableId="927348605">
    <w:abstractNumId w:val="16"/>
  </w:num>
  <w:num w:numId="3" w16cid:durableId="672951892">
    <w:abstractNumId w:val="36"/>
  </w:num>
  <w:num w:numId="4" w16cid:durableId="481850782">
    <w:abstractNumId w:val="8"/>
  </w:num>
  <w:num w:numId="5" w16cid:durableId="974603919">
    <w:abstractNumId w:val="34"/>
  </w:num>
  <w:num w:numId="6" w16cid:durableId="951859387">
    <w:abstractNumId w:val="24"/>
  </w:num>
  <w:num w:numId="7" w16cid:durableId="919801465">
    <w:abstractNumId w:val="5"/>
  </w:num>
  <w:num w:numId="8" w16cid:durableId="113912469">
    <w:abstractNumId w:val="17"/>
  </w:num>
  <w:num w:numId="9" w16cid:durableId="1072391381">
    <w:abstractNumId w:val="0"/>
  </w:num>
  <w:num w:numId="10" w16cid:durableId="1463575827">
    <w:abstractNumId w:val="27"/>
  </w:num>
  <w:num w:numId="11" w16cid:durableId="853154119">
    <w:abstractNumId w:val="38"/>
  </w:num>
  <w:num w:numId="12" w16cid:durableId="1607420815">
    <w:abstractNumId w:val="12"/>
  </w:num>
  <w:num w:numId="13" w16cid:durableId="484199621">
    <w:abstractNumId w:val="18"/>
  </w:num>
  <w:num w:numId="14" w16cid:durableId="402340492">
    <w:abstractNumId w:val="31"/>
  </w:num>
  <w:num w:numId="15" w16cid:durableId="1455634579">
    <w:abstractNumId w:val="14"/>
  </w:num>
  <w:num w:numId="16" w16cid:durableId="313073737">
    <w:abstractNumId w:val="1"/>
  </w:num>
  <w:num w:numId="17" w16cid:durableId="872766520">
    <w:abstractNumId w:val="13"/>
  </w:num>
  <w:num w:numId="18" w16cid:durableId="1368797960">
    <w:abstractNumId w:val="39"/>
  </w:num>
  <w:num w:numId="19" w16cid:durableId="322589025">
    <w:abstractNumId w:val="21"/>
  </w:num>
  <w:num w:numId="20" w16cid:durableId="1932005190">
    <w:abstractNumId w:val="7"/>
  </w:num>
  <w:num w:numId="21" w16cid:durableId="532229054">
    <w:abstractNumId w:val="37"/>
  </w:num>
  <w:num w:numId="22" w16cid:durableId="1523322256">
    <w:abstractNumId w:val="22"/>
  </w:num>
  <w:num w:numId="23" w16cid:durableId="1106314643">
    <w:abstractNumId w:val="19"/>
  </w:num>
  <w:num w:numId="24" w16cid:durableId="1910116875">
    <w:abstractNumId w:val="23"/>
  </w:num>
  <w:num w:numId="25" w16cid:durableId="2053648538">
    <w:abstractNumId w:val="20"/>
  </w:num>
  <w:num w:numId="26" w16cid:durableId="1552963625">
    <w:abstractNumId w:val="28"/>
  </w:num>
  <w:num w:numId="27" w16cid:durableId="1126317267">
    <w:abstractNumId w:val="6"/>
  </w:num>
  <w:num w:numId="28" w16cid:durableId="1575896616">
    <w:abstractNumId w:val="35"/>
  </w:num>
  <w:num w:numId="29" w16cid:durableId="84689783">
    <w:abstractNumId w:val="30"/>
  </w:num>
  <w:num w:numId="30" w16cid:durableId="1476292894">
    <w:abstractNumId w:val="3"/>
  </w:num>
  <w:num w:numId="31" w16cid:durableId="1155150894">
    <w:abstractNumId w:val="33"/>
  </w:num>
  <w:num w:numId="32" w16cid:durableId="64452279">
    <w:abstractNumId w:val="29"/>
  </w:num>
  <w:num w:numId="33" w16cid:durableId="1463159828">
    <w:abstractNumId w:val="4"/>
  </w:num>
  <w:num w:numId="34" w16cid:durableId="359353451">
    <w:abstractNumId w:val="26"/>
  </w:num>
  <w:num w:numId="35" w16cid:durableId="1054740145">
    <w:abstractNumId w:val="11"/>
  </w:num>
  <w:num w:numId="36" w16cid:durableId="1995909266">
    <w:abstractNumId w:val="15"/>
  </w:num>
  <w:num w:numId="37" w16cid:durableId="2011827898">
    <w:abstractNumId w:val="32"/>
  </w:num>
  <w:num w:numId="38" w16cid:durableId="1112047196">
    <w:abstractNumId w:val="25"/>
  </w:num>
  <w:num w:numId="39" w16cid:durableId="1743138839">
    <w:abstractNumId w:val="9"/>
  </w:num>
  <w:num w:numId="40" w16cid:durableId="147718318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6BD1"/>
    <w:rsid w:val="0000750D"/>
    <w:rsid w:val="00012054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3408"/>
    <w:rsid w:val="0003352B"/>
    <w:rsid w:val="000342E3"/>
    <w:rsid w:val="00035AFD"/>
    <w:rsid w:val="00036238"/>
    <w:rsid w:val="0003689A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3984"/>
    <w:rsid w:val="000C3D39"/>
    <w:rsid w:val="000D0757"/>
    <w:rsid w:val="000D1C67"/>
    <w:rsid w:val="000D3386"/>
    <w:rsid w:val="000D45CA"/>
    <w:rsid w:val="000D74D2"/>
    <w:rsid w:val="000D7D87"/>
    <w:rsid w:val="000E023E"/>
    <w:rsid w:val="000E2CEF"/>
    <w:rsid w:val="000E34A0"/>
    <w:rsid w:val="000E36FB"/>
    <w:rsid w:val="000E42CE"/>
    <w:rsid w:val="000E7359"/>
    <w:rsid w:val="000F08BD"/>
    <w:rsid w:val="000F17CB"/>
    <w:rsid w:val="000F221B"/>
    <w:rsid w:val="000F35F9"/>
    <w:rsid w:val="000F47A2"/>
    <w:rsid w:val="000F6500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2D56"/>
    <w:rsid w:val="00123D41"/>
    <w:rsid w:val="00124B85"/>
    <w:rsid w:val="00126521"/>
    <w:rsid w:val="0013011D"/>
    <w:rsid w:val="001303F2"/>
    <w:rsid w:val="001320FB"/>
    <w:rsid w:val="001337E6"/>
    <w:rsid w:val="00133C08"/>
    <w:rsid w:val="00135366"/>
    <w:rsid w:val="00140568"/>
    <w:rsid w:val="00141D3A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2233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A010F"/>
    <w:rsid w:val="001A047E"/>
    <w:rsid w:val="001A07A2"/>
    <w:rsid w:val="001A41D0"/>
    <w:rsid w:val="001A5F84"/>
    <w:rsid w:val="001A623A"/>
    <w:rsid w:val="001A6A83"/>
    <w:rsid w:val="001B0450"/>
    <w:rsid w:val="001B19EC"/>
    <w:rsid w:val="001B30F1"/>
    <w:rsid w:val="001B370B"/>
    <w:rsid w:val="001B390B"/>
    <w:rsid w:val="001B3B7D"/>
    <w:rsid w:val="001B6F99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4645"/>
    <w:rsid w:val="002254BD"/>
    <w:rsid w:val="00227485"/>
    <w:rsid w:val="00230552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26D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4C00"/>
    <w:rsid w:val="00277D20"/>
    <w:rsid w:val="0028160C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3E4"/>
    <w:rsid w:val="002F0F2D"/>
    <w:rsid w:val="002F2339"/>
    <w:rsid w:val="002F4E51"/>
    <w:rsid w:val="002F5116"/>
    <w:rsid w:val="002F623E"/>
    <w:rsid w:val="003010AD"/>
    <w:rsid w:val="0030207D"/>
    <w:rsid w:val="0030403D"/>
    <w:rsid w:val="00304FE6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36CDE"/>
    <w:rsid w:val="00341200"/>
    <w:rsid w:val="003432BE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7445"/>
    <w:rsid w:val="00370B3A"/>
    <w:rsid w:val="00370FE2"/>
    <w:rsid w:val="00371242"/>
    <w:rsid w:val="00373BC7"/>
    <w:rsid w:val="00374AB3"/>
    <w:rsid w:val="00374F1E"/>
    <w:rsid w:val="003750AC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6732"/>
    <w:rsid w:val="003C74C4"/>
    <w:rsid w:val="003C7EB1"/>
    <w:rsid w:val="003D0F8A"/>
    <w:rsid w:val="003D125A"/>
    <w:rsid w:val="003D4803"/>
    <w:rsid w:val="003D67DD"/>
    <w:rsid w:val="003E1BF1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75D8"/>
    <w:rsid w:val="004502EA"/>
    <w:rsid w:val="00452007"/>
    <w:rsid w:val="004522BB"/>
    <w:rsid w:val="00453010"/>
    <w:rsid w:val="00454DB5"/>
    <w:rsid w:val="00456C84"/>
    <w:rsid w:val="004571BE"/>
    <w:rsid w:val="00460C59"/>
    <w:rsid w:val="00462094"/>
    <w:rsid w:val="00462FB0"/>
    <w:rsid w:val="00463D9E"/>
    <w:rsid w:val="00465CE2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33D0"/>
    <w:rsid w:val="00483C82"/>
    <w:rsid w:val="00484411"/>
    <w:rsid w:val="0048568E"/>
    <w:rsid w:val="00487DE8"/>
    <w:rsid w:val="004912A7"/>
    <w:rsid w:val="004919C7"/>
    <w:rsid w:val="00492FCD"/>
    <w:rsid w:val="0049582B"/>
    <w:rsid w:val="00495CC6"/>
    <w:rsid w:val="004A1291"/>
    <w:rsid w:val="004A29B3"/>
    <w:rsid w:val="004A4FF3"/>
    <w:rsid w:val="004A6E68"/>
    <w:rsid w:val="004B23EF"/>
    <w:rsid w:val="004B56C6"/>
    <w:rsid w:val="004B5B7C"/>
    <w:rsid w:val="004B719E"/>
    <w:rsid w:val="004C0780"/>
    <w:rsid w:val="004C1E03"/>
    <w:rsid w:val="004C2822"/>
    <w:rsid w:val="004C4ACC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80B"/>
    <w:rsid w:val="004F2B06"/>
    <w:rsid w:val="004F3BC8"/>
    <w:rsid w:val="004F4B47"/>
    <w:rsid w:val="004F663A"/>
    <w:rsid w:val="004F6DD7"/>
    <w:rsid w:val="00502C95"/>
    <w:rsid w:val="00507CFC"/>
    <w:rsid w:val="00510994"/>
    <w:rsid w:val="00511A58"/>
    <w:rsid w:val="00515C6F"/>
    <w:rsid w:val="00517F22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7021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D345F"/>
    <w:rsid w:val="005D36F9"/>
    <w:rsid w:val="005D3A25"/>
    <w:rsid w:val="005D3B2D"/>
    <w:rsid w:val="005D6CC9"/>
    <w:rsid w:val="005D7EEA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3222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5789A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574C"/>
    <w:rsid w:val="006B5960"/>
    <w:rsid w:val="006C04EF"/>
    <w:rsid w:val="006C1E37"/>
    <w:rsid w:val="006C214F"/>
    <w:rsid w:val="006C3D10"/>
    <w:rsid w:val="006C7AA8"/>
    <w:rsid w:val="006D08BC"/>
    <w:rsid w:val="006D12B1"/>
    <w:rsid w:val="006D14FD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3184"/>
    <w:rsid w:val="0073331B"/>
    <w:rsid w:val="007365AC"/>
    <w:rsid w:val="00736C24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FD7"/>
    <w:rsid w:val="007B7AFB"/>
    <w:rsid w:val="007C2BBC"/>
    <w:rsid w:val="007C7C6D"/>
    <w:rsid w:val="007D3ADA"/>
    <w:rsid w:val="007D4487"/>
    <w:rsid w:val="007D5319"/>
    <w:rsid w:val="007D5BBE"/>
    <w:rsid w:val="007D785A"/>
    <w:rsid w:val="007E57E8"/>
    <w:rsid w:val="007E5872"/>
    <w:rsid w:val="007E58AF"/>
    <w:rsid w:val="007E5A4B"/>
    <w:rsid w:val="007E6902"/>
    <w:rsid w:val="007E7B43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2660"/>
    <w:rsid w:val="008255F6"/>
    <w:rsid w:val="008257B3"/>
    <w:rsid w:val="008303E7"/>
    <w:rsid w:val="00830755"/>
    <w:rsid w:val="008310CE"/>
    <w:rsid w:val="00831909"/>
    <w:rsid w:val="008321B0"/>
    <w:rsid w:val="00832CFC"/>
    <w:rsid w:val="008341BE"/>
    <w:rsid w:val="00834E94"/>
    <w:rsid w:val="008366D0"/>
    <w:rsid w:val="00836B7D"/>
    <w:rsid w:val="00840B70"/>
    <w:rsid w:val="008421BE"/>
    <w:rsid w:val="00844AB4"/>
    <w:rsid w:val="00846BD8"/>
    <w:rsid w:val="008479F0"/>
    <w:rsid w:val="00851C4B"/>
    <w:rsid w:val="0085349D"/>
    <w:rsid w:val="008556F0"/>
    <w:rsid w:val="00855D62"/>
    <w:rsid w:val="00860E92"/>
    <w:rsid w:val="008618ED"/>
    <w:rsid w:val="00861A8B"/>
    <w:rsid w:val="00862B70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A0AA6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13CB"/>
    <w:rsid w:val="008C2687"/>
    <w:rsid w:val="008C2AEE"/>
    <w:rsid w:val="008C2F5F"/>
    <w:rsid w:val="008C5A66"/>
    <w:rsid w:val="008C5DF9"/>
    <w:rsid w:val="008C5F34"/>
    <w:rsid w:val="008C770A"/>
    <w:rsid w:val="008D2893"/>
    <w:rsid w:val="008D36ED"/>
    <w:rsid w:val="008D5FA6"/>
    <w:rsid w:val="008E0335"/>
    <w:rsid w:val="008E0E88"/>
    <w:rsid w:val="008E139E"/>
    <w:rsid w:val="008E324B"/>
    <w:rsid w:val="008E3ADE"/>
    <w:rsid w:val="008E5DD6"/>
    <w:rsid w:val="008E6061"/>
    <w:rsid w:val="008E72E2"/>
    <w:rsid w:val="008F0F00"/>
    <w:rsid w:val="008F0F9C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3C5A"/>
    <w:rsid w:val="009B40E8"/>
    <w:rsid w:val="009B47EA"/>
    <w:rsid w:val="009B5B87"/>
    <w:rsid w:val="009B64ED"/>
    <w:rsid w:val="009B68D5"/>
    <w:rsid w:val="009C06D5"/>
    <w:rsid w:val="009C3971"/>
    <w:rsid w:val="009C45A7"/>
    <w:rsid w:val="009C4E9D"/>
    <w:rsid w:val="009C5677"/>
    <w:rsid w:val="009C70C9"/>
    <w:rsid w:val="009D056C"/>
    <w:rsid w:val="009D0F1F"/>
    <w:rsid w:val="009D334C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ECD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6466"/>
    <w:rsid w:val="00AD6E6D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2F2C"/>
    <w:rsid w:val="00B13ACC"/>
    <w:rsid w:val="00B150A6"/>
    <w:rsid w:val="00B15984"/>
    <w:rsid w:val="00B16235"/>
    <w:rsid w:val="00B178D2"/>
    <w:rsid w:val="00B2135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57109"/>
    <w:rsid w:val="00B61A00"/>
    <w:rsid w:val="00B622B0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55E5"/>
    <w:rsid w:val="00BA675E"/>
    <w:rsid w:val="00BA6BA9"/>
    <w:rsid w:val="00BB32DE"/>
    <w:rsid w:val="00BB5A93"/>
    <w:rsid w:val="00BB622B"/>
    <w:rsid w:val="00BB755C"/>
    <w:rsid w:val="00BB7595"/>
    <w:rsid w:val="00BC5467"/>
    <w:rsid w:val="00BC6968"/>
    <w:rsid w:val="00BD0D2F"/>
    <w:rsid w:val="00BD0D83"/>
    <w:rsid w:val="00BD125E"/>
    <w:rsid w:val="00BD3237"/>
    <w:rsid w:val="00BD360B"/>
    <w:rsid w:val="00BD4B0D"/>
    <w:rsid w:val="00BD5497"/>
    <w:rsid w:val="00BD579F"/>
    <w:rsid w:val="00BD58B8"/>
    <w:rsid w:val="00BD72CE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C76"/>
    <w:rsid w:val="00C55326"/>
    <w:rsid w:val="00C556FA"/>
    <w:rsid w:val="00C55AF0"/>
    <w:rsid w:val="00C55D8A"/>
    <w:rsid w:val="00C566A9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62BC"/>
    <w:rsid w:val="00CB7568"/>
    <w:rsid w:val="00CB7FF2"/>
    <w:rsid w:val="00CC1889"/>
    <w:rsid w:val="00CC3388"/>
    <w:rsid w:val="00CC355F"/>
    <w:rsid w:val="00CC37BB"/>
    <w:rsid w:val="00CC3C05"/>
    <w:rsid w:val="00CC410D"/>
    <w:rsid w:val="00CC4A58"/>
    <w:rsid w:val="00CC5BFB"/>
    <w:rsid w:val="00CC6794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71CD"/>
    <w:rsid w:val="00D4240F"/>
    <w:rsid w:val="00D445F1"/>
    <w:rsid w:val="00D451D8"/>
    <w:rsid w:val="00D47095"/>
    <w:rsid w:val="00D50486"/>
    <w:rsid w:val="00D5140D"/>
    <w:rsid w:val="00D52042"/>
    <w:rsid w:val="00D525A2"/>
    <w:rsid w:val="00D55976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900AB"/>
    <w:rsid w:val="00D97414"/>
    <w:rsid w:val="00D97D82"/>
    <w:rsid w:val="00DA0050"/>
    <w:rsid w:val="00DA0F57"/>
    <w:rsid w:val="00DA1104"/>
    <w:rsid w:val="00DA47FC"/>
    <w:rsid w:val="00DA5772"/>
    <w:rsid w:val="00DA5A14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712A"/>
    <w:rsid w:val="00DF43CD"/>
    <w:rsid w:val="00DF4829"/>
    <w:rsid w:val="00DF4AF3"/>
    <w:rsid w:val="00DF5B02"/>
    <w:rsid w:val="00E014D3"/>
    <w:rsid w:val="00E026B3"/>
    <w:rsid w:val="00E02E04"/>
    <w:rsid w:val="00E02F4C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6EE6"/>
    <w:rsid w:val="00E27A85"/>
    <w:rsid w:val="00E27C5C"/>
    <w:rsid w:val="00E332E0"/>
    <w:rsid w:val="00E3437C"/>
    <w:rsid w:val="00E35559"/>
    <w:rsid w:val="00E428C8"/>
    <w:rsid w:val="00E46A6F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209A"/>
    <w:rsid w:val="00E74AE2"/>
    <w:rsid w:val="00E74D14"/>
    <w:rsid w:val="00E75537"/>
    <w:rsid w:val="00E75B91"/>
    <w:rsid w:val="00E75D1A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4E03"/>
    <w:rsid w:val="00EA6E14"/>
    <w:rsid w:val="00EA7273"/>
    <w:rsid w:val="00EA7E53"/>
    <w:rsid w:val="00EB2927"/>
    <w:rsid w:val="00EB3B4B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D7C40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D0"/>
    <w:rsid w:val="00F34B7D"/>
    <w:rsid w:val="00F406B9"/>
    <w:rsid w:val="00F413FA"/>
    <w:rsid w:val="00F418A1"/>
    <w:rsid w:val="00F42B59"/>
    <w:rsid w:val="00F432C3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70005"/>
    <w:rsid w:val="00F731F4"/>
    <w:rsid w:val="00F7563B"/>
    <w:rsid w:val="00F805CE"/>
    <w:rsid w:val="00F80C75"/>
    <w:rsid w:val="00F84FFA"/>
    <w:rsid w:val="00F86C5B"/>
    <w:rsid w:val="00F964F2"/>
    <w:rsid w:val="00FA1CC2"/>
    <w:rsid w:val="00FA453A"/>
    <w:rsid w:val="00FA5D93"/>
    <w:rsid w:val="00FA74DE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3D6"/>
    <w:rsid w:val="00FE458F"/>
    <w:rsid w:val="00FE4C98"/>
    <w:rsid w:val="00FE5039"/>
    <w:rsid w:val="00FF38F0"/>
    <w:rsid w:val="00FF3C76"/>
    <w:rsid w:val="00FF4EE9"/>
    <w:rsid w:val="00FF5E4F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FC5D"/>
  <w15:docId w15:val="{736F1D0C-89D7-495A-98AF-EEBB3F1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F862C-D477-4AE5-9EF1-EFF013BFF786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3A7970CF-7251-4761-9AF4-433CEE786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FFDDA-84FB-45B4-A1D6-DF562A44D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5207</Words>
  <Characters>31248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Agata Łysoń</cp:lastModifiedBy>
  <cp:revision>14</cp:revision>
  <cp:lastPrinted>2013-10-09T10:18:00Z</cp:lastPrinted>
  <dcterms:created xsi:type="dcterms:W3CDTF">2024-07-16T10:47:00Z</dcterms:created>
  <dcterms:modified xsi:type="dcterms:W3CDTF">2025-09-14T18:25:00Z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